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44E" w:rsidRPr="00A56155" w:rsidRDefault="00863C85" w:rsidP="0034244E">
      <w:pPr>
        <w:widowControl/>
        <w:tabs>
          <w:tab w:val="left" w:pos="11340"/>
        </w:tabs>
        <w:ind w:firstLine="0"/>
        <w:jc w:val="left"/>
        <w:rPr>
          <w:rStyle w:val="a3"/>
          <w:rFonts w:ascii="Times New Roman" w:hAnsi="Times New Roman"/>
          <w:i/>
        </w:rPr>
      </w:pPr>
      <w:r>
        <w:rPr>
          <w:rFonts w:ascii="Times New Roman" w:hAnsi="Times New Roman"/>
          <w:b/>
          <w:i/>
          <w:noProof/>
          <w:color w:val="26282F"/>
        </w:rPr>
        <w:drawing>
          <wp:inline distT="0" distB="0" distL="0" distR="0">
            <wp:extent cx="8961120" cy="6918960"/>
            <wp:effectExtent l="19050" t="0" r="0" b="0"/>
            <wp:docPr id="1" name="Рисунок 1" descr="\\Rooserver\общая папка\Лелякова А.А\МУН ЗАД\Мун.Зад. на 2018\мун задания школы района проект2018\Войковская СОШ\¦-¦-¦¦¦¦¦-¦-TБ¦¦¦-TП TБ¦-T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server\общая папка\Лелякова А.А\МУН ЗАД\Мун.Зад. на 2018\мун задания школы района проект2018\Войковская СОШ\¦-¦-¦¦¦¦¦-¦-TБ¦¦¦-TП TБ¦-TИ-1.jpg"/>
                    <pic:cNvPicPr>
                      <a:picLocks noChangeAspect="1" noChangeArrowheads="1"/>
                    </pic:cNvPicPr>
                  </pic:nvPicPr>
                  <pic:blipFill>
                    <a:blip r:embed="rId6"/>
                    <a:srcRect/>
                    <a:stretch>
                      <a:fillRect/>
                    </a:stretch>
                  </pic:blipFill>
                  <pic:spPr bwMode="auto">
                    <a:xfrm>
                      <a:off x="0" y="0"/>
                      <a:ext cx="8961120" cy="6918960"/>
                    </a:xfrm>
                    <a:prstGeom prst="rect">
                      <a:avLst/>
                    </a:prstGeom>
                    <a:noFill/>
                    <a:ln w="9525">
                      <a:noFill/>
                      <a:miter lim="800000"/>
                      <a:headEnd/>
                      <a:tailEnd/>
                    </a:ln>
                  </pic:spPr>
                </pic:pic>
              </a:graphicData>
            </a:graphic>
          </wp:inline>
        </w:drawing>
      </w:r>
    </w:p>
    <w:p w:rsidR="00ED14A0" w:rsidRPr="00A56155" w:rsidRDefault="00ED14A0" w:rsidP="00776581">
      <w:pPr>
        <w:widowControl/>
        <w:tabs>
          <w:tab w:val="left" w:pos="11340"/>
        </w:tabs>
        <w:ind w:firstLine="0"/>
        <w:jc w:val="right"/>
        <w:rPr>
          <w:rStyle w:val="a3"/>
          <w:rFonts w:ascii="Times New Roman" w:hAnsi="Times New Roman"/>
          <w:i/>
        </w:rPr>
      </w:pPr>
    </w:p>
    <w:tbl>
      <w:tblPr>
        <w:tblW w:w="1360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2694"/>
        <w:gridCol w:w="850"/>
        <w:gridCol w:w="1701"/>
        <w:gridCol w:w="1276"/>
        <w:gridCol w:w="1276"/>
        <w:gridCol w:w="1559"/>
        <w:gridCol w:w="3685"/>
      </w:tblGrid>
      <w:tr w:rsidR="00863C85" w:rsidTr="00BD0F02">
        <w:trPr>
          <w:trHeight w:val="20"/>
        </w:trPr>
        <w:tc>
          <w:tcPr>
            <w:tcW w:w="567" w:type="dxa"/>
            <w:tcBorders>
              <w:top w:val="single" w:sz="4" w:space="0" w:color="auto"/>
              <w:left w:val="single" w:sz="4" w:space="0" w:color="auto"/>
              <w:bottom w:val="single" w:sz="4" w:space="0" w:color="auto"/>
              <w:right w:val="single" w:sz="4" w:space="0" w:color="auto"/>
            </w:tcBorders>
            <w:hideMark/>
          </w:tcPr>
          <w:p w:rsidR="00863C85" w:rsidRDefault="00863C85">
            <w:pPr>
              <w:pStyle w:val="a4"/>
              <w:widowControl/>
              <w:spacing w:line="276" w:lineRule="auto"/>
              <w:rPr>
                <w:rFonts w:ascii="Times New Roman" w:hAnsi="Times New Roman" w:cs="Times New Roman"/>
              </w:rPr>
            </w:pPr>
          </w:p>
          <w:p w:rsidR="00863C85" w:rsidRPr="00863C85" w:rsidRDefault="00863C85" w:rsidP="00863C85"/>
        </w:tc>
        <w:tc>
          <w:tcPr>
            <w:tcW w:w="2694" w:type="dxa"/>
            <w:tcBorders>
              <w:top w:val="single" w:sz="4" w:space="0" w:color="auto"/>
              <w:left w:val="single" w:sz="4" w:space="0" w:color="auto"/>
              <w:bottom w:val="single" w:sz="4" w:space="0" w:color="auto"/>
              <w:right w:val="single" w:sz="4" w:space="0" w:color="auto"/>
            </w:tcBorders>
            <w:hideMark/>
          </w:tcPr>
          <w:p w:rsidR="00863C85" w:rsidRDefault="00863C85">
            <w:pPr>
              <w:spacing w:line="276" w:lineRule="auto"/>
              <w:ind w:right="-18" w:firstLine="0"/>
              <w:rPr>
                <w:rFonts w:ascii="Times New Roman" w:hAnsi="Times New Roman" w:cs="Times New Roman"/>
              </w:rPr>
            </w:pPr>
            <w:r>
              <w:rPr>
                <w:rFonts w:ascii="Times New Roman" w:hAnsi="Times New Roman" w:cs="Times New Roman"/>
              </w:rPr>
              <w:t>основной образовательной программы ФГОС ДО</w:t>
            </w:r>
          </w:p>
        </w:tc>
        <w:tc>
          <w:tcPr>
            <w:tcW w:w="850" w:type="dxa"/>
            <w:tcBorders>
              <w:top w:val="single" w:sz="4" w:space="0" w:color="auto"/>
              <w:left w:val="single" w:sz="4" w:space="0" w:color="auto"/>
              <w:bottom w:val="single" w:sz="4" w:space="0" w:color="auto"/>
              <w:right w:val="single" w:sz="4" w:space="0" w:color="auto"/>
            </w:tcBorders>
            <w:hideMark/>
          </w:tcPr>
          <w:p w:rsidR="00863C85" w:rsidRDefault="00863C85">
            <w:pPr>
              <w:pStyle w:val="a4"/>
              <w:widowControl/>
              <w:spacing w:line="276"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863C85" w:rsidRDefault="00863C85">
            <w:pPr>
              <w:spacing w:line="276" w:lineRule="auto"/>
              <w:ind w:right="-18" w:firstLine="0"/>
              <w:jc w:val="lef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863C85" w:rsidRDefault="00863C85" w:rsidP="00B83C2A">
            <w:pPr>
              <w:spacing w:line="276" w:lineRule="auto"/>
              <w:ind w:right="-18" w:firstLine="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863C85" w:rsidRDefault="00863C85" w:rsidP="00B83C2A">
            <w:pPr>
              <w:spacing w:line="276" w:lineRule="auto"/>
              <w:ind w:right="-18" w:firstLine="0"/>
              <w:rPr>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hideMark/>
          </w:tcPr>
          <w:p w:rsidR="00863C85" w:rsidRDefault="00863C85" w:rsidP="00B83C2A">
            <w:pPr>
              <w:spacing w:line="276" w:lineRule="auto"/>
              <w:ind w:right="-18" w:firstLine="0"/>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hideMark/>
          </w:tcPr>
          <w:p w:rsidR="00863C85" w:rsidRDefault="00863C85">
            <w:pPr>
              <w:spacing w:line="276" w:lineRule="auto"/>
              <w:ind w:right="-18" w:firstLine="0"/>
              <w:rPr>
                <w:rFonts w:ascii="Times New Roman" w:hAnsi="Times New Roman" w:cs="Times New Roman"/>
              </w:rPr>
            </w:pPr>
          </w:p>
        </w:tc>
      </w:tr>
      <w:tr w:rsidR="00BD0F02" w:rsidTr="00BD0F02">
        <w:trPr>
          <w:trHeight w:val="20"/>
        </w:trPr>
        <w:tc>
          <w:tcPr>
            <w:tcW w:w="567" w:type="dxa"/>
            <w:tcBorders>
              <w:top w:val="single" w:sz="4" w:space="0" w:color="auto"/>
              <w:left w:val="single" w:sz="4" w:space="0" w:color="auto"/>
              <w:bottom w:val="single" w:sz="4" w:space="0" w:color="auto"/>
              <w:right w:val="single" w:sz="4" w:space="0" w:color="auto"/>
            </w:tcBorders>
            <w:hideMark/>
          </w:tcPr>
          <w:p w:rsidR="00BD0F02" w:rsidRDefault="00BD0F02">
            <w:pPr>
              <w:pStyle w:val="a4"/>
              <w:widowControl/>
              <w:spacing w:line="276" w:lineRule="auto"/>
              <w:rPr>
                <w:rFonts w:ascii="Times New Roman" w:hAnsi="Times New Roman" w:cs="Times New Roman"/>
              </w:rPr>
            </w:pPr>
            <w:r>
              <w:rPr>
                <w:rFonts w:ascii="Times New Roman" w:hAnsi="Times New Roman" w:cs="Times New Roman"/>
              </w:rPr>
              <w:t>2.</w:t>
            </w:r>
          </w:p>
        </w:tc>
        <w:tc>
          <w:tcPr>
            <w:tcW w:w="2694" w:type="dxa"/>
            <w:tcBorders>
              <w:top w:val="single" w:sz="4" w:space="0" w:color="auto"/>
              <w:left w:val="single" w:sz="4" w:space="0" w:color="auto"/>
              <w:bottom w:val="single" w:sz="4" w:space="0" w:color="auto"/>
              <w:right w:val="single" w:sz="4" w:space="0" w:color="auto"/>
            </w:tcBorders>
            <w:hideMark/>
          </w:tcPr>
          <w:p w:rsidR="00BD0F02" w:rsidRDefault="00BD0F02">
            <w:pPr>
              <w:spacing w:line="276" w:lineRule="auto"/>
              <w:ind w:right="-18" w:firstLine="0"/>
              <w:rPr>
                <w:rFonts w:ascii="Times New Roman" w:hAnsi="Times New Roman" w:cs="Times New Roman"/>
              </w:rPr>
            </w:pPr>
            <w:r>
              <w:rPr>
                <w:rFonts w:ascii="Times New Roman" w:hAnsi="Times New Roman" w:cs="Times New Roman"/>
              </w:rPr>
              <w:t>% педагогов с высшим, средним образованием</w:t>
            </w:r>
          </w:p>
        </w:tc>
        <w:tc>
          <w:tcPr>
            <w:tcW w:w="850" w:type="dxa"/>
            <w:tcBorders>
              <w:top w:val="single" w:sz="4" w:space="0" w:color="auto"/>
              <w:left w:val="single" w:sz="4" w:space="0" w:color="auto"/>
              <w:bottom w:val="single" w:sz="4" w:space="0" w:color="auto"/>
              <w:right w:val="single" w:sz="4" w:space="0" w:color="auto"/>
            </w:tcBorders>
            <w:hideMark/>
          </w:tcPr>
          <w:p w:rsidR="00BD0F02" w:rsidRDefault="00BD0F02">
            <w:pPr>
              <w:pStyle w:val="a4"/>
              <w:widowControl/>
              <w:spacing w:line="276" w:lineRule="auto"/>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BD0F02" w:rsidRDefault="00BD0F02">
            <w:pPr>
              <w:spacing w:line="276" w:lineRule="auto"/>
              <w:ind w:right="-18" w:firstLine="0"/>
              <w:jc w:val="left"/>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B83C2A" w:rsidRDefault="00B83C2A" w:rsidP="00B83C2A">
            <w:pPr>
              <w:spacing w:line="276" w:lineRule="auto"/>
              <w:ind w:right="-18" w:firstLine="0"/>
              <w:rPr>
                <w:rFonts w:ascii="Times New Roman" w:hAnsi="Times New Roman" w:cs="Times New Roman"/>
              </w:rPr>
            </w:pPr>
            <w:r>
              <w:rPr>
                <w:rFonts w:ascii="Times New Roman" w:hAnsi="Times New Roman" w:cs="Times New Roman"/>
              </w:rPr>
              <w:t>ВП-50%</w:t>
            </w:r>
          </w:p>
          <w:p w:rsidR="00BD0F02" w:rsidRDefault="00B83C2A" w:rsidP="00B83C2A">
            <w:pPr>
              <w:spacing w:line="276" w:lineRule="auto"/>
              <w:ind w:right="-18" w:firstLine="0"/>
              <w:rPr>
                <w:rFonts w:ascii="Times New Roman" w:hAnsi="Times New Roman" w:cs="Times New Roman"/>
              </w:rPr>
            </w:pPr>
            <w:r>
              <w:rPr>
                <w:rFonts w:ascii="Times New Roman" w:hAnsi="Times New Roman" w:cs="Times New Roman"/>
              </w:rPr>
              <w:t>СП-50%</w:t>
            </w:r>
          </w:p>
        </w:tc>
        <w:tc>
          <w:tcPr>
            <w:tcW w:w="1276" w:type="dxa"/>
            <w:tcBorders>
              <w:top w:val="single" w:sz="4" w:space="0" w:color="auto"/>
              <w:left w:val="single" w:sz="4" w:space="0" w:color="auto"/>
              <w:bottom w:val="single" w:sz="4" w:space="0" w:color="auto"/>
              <w:right w:val="single" w:sz="4" w:space="0" w:color="auto"/>
            </w:tcBorders>
            <w:hideMark/>
          </w:tcPr>
          <w:p w:rsidR="00B83C2A" w:rsidRDefault="00B83C2A" w:rsidP="00B83C2A">
            <w:pPr>
              <w:spacing w:line="276" w:lineRule="auto"/>
              <w:ind w:right="-18" w:firstLine="0"/>
              <w:rPr>
                <w:rFonts w:ascii="Times New Roman" w:hAnsi="Times New Roman" w:cs="Times New Roman"/>
              </w:rPr>
            </w:pPr>
            <w:r>
              <w:rPr>
                <w:rFonts w:ascii="Times New Roman" w:hAnsi="Times New Roman" w:cs="Times New Roman"/>
              </w:rPr>
              <w:t>ВП-50%</w:t>
            </w:r>
          </w:p>
          <w:p w:rsidR="00BD0F02" w:rsidRDefault="00B83C2A" w:rsidP="00B83C2A">
            <w:pPr>
              <w:spacing w:line="276" w:lineRule="auto"/>
              <w:ind w:right="-18" w:firstLine="0"/>
              <w:rPr>
                <w:rFonts w:ascii="Times New Roman" w:hAnsi="Times New Roman" w:cs="Times New Roman"/>
              </w:rPr>
            </w:pPr>
            <w:r>
              <w:rPr>
                <w:rFonts w:ascii="Times New Roman" w:hAnsi="Times New Roman" w:cs="Times New Roman"/>
              </w:rPr>
              <w:t>СП-50%</w:t>
            </w:r>
          </w:p>
        </w:tc>
        <w:tc>
          <w:tcPr>
            <w:tcW w:w="1559" w:type="dxa"/>
            <w:tcBorders>
              <w:top w:val="single" w:sz="4" w:space="0" w:color="auto"/>
              <w:left w:val="single" w:sz="4" w:space="0" w:color="auto"/>
              <w:bottom w:val="single" w:sz="4" w:space="0" w:color="auto"/>
              <w:right w:val="nil"/>
            </w:tcBorders>
            <w:hideMark/>
          </w:tcPr>
          <w:p w:rsidR="00B83C2A" w:rsidRDefault="00B83C2A" w:rsidP="00B83C2A">
            <w:pPr>
              <w:spacing w:line="276" w:lineRule="auto"/>
              <w:ind w:right="-18" w:firstLine="0"/>
              <w:rPr>
                <w:rFonts w:ascii="Times New Roman" w:hAnsi="Times New Roman" w:cs="Times New Roman"/>
              </w:rPr>
            </w:pPr>
            <w:r>
              <w:rPr>
                <w:rFonts w:ascii="Times New Roman" w:hAnsi="Times New Roman" w:cs="Times New Roman"/>
              </w:rPr>
              <w:t>ВП-50%</w:t>
            </w:r>
          </w:p>
          <w:p w:rsidR="00BD0F02" w:rsidRDefault="00B83C2A" w:rsidP="00B83C2A">
            <w:pPr>
              <w:spacing w:line="276" w:lineRule="auto"/>
              <w:ind w:right="-18" w:firstLine="0"/>
              <w:rPr>
                <w:rFonts w:ascii="Times New Roman" w:hAnsi="Times New Roman" w:cs="Times New Roman"/>
              </w:rPr>
            </w:pPr>
            <w:r>
              <w:rPr>
                <w:rFonts w:ascii="Times New Roman" w:hAnsi="Times New Roman" w:cs="Times New Roman"/>
              </w:rPr>
              <w:t>СП-50%</w:t>
            </w:r>
          </w:p>
        </w:tc>
        <w:tc>
          <w:tcPr>
            <w:tcW w:w="3685" w:type="dxa"/>
            <w:tcBorders>
              <w:top w:val="single" w:sz="4" w:space="0" w:color="auto"/>
              <w:left w:val="single" w:sz="4" w:space="0" w:color="auto"/>
              <w:bottom w:val="single" w:sz="4" w:space="0" w:color="auto"/>
              <w:right w:val="single" w:sz="4" w:space="0" w:color="auto"/>
            </w:tcBorders>
            <w:hideMark/>
          </w:tcPr>
          <w:p w:rsidR="00BD0F02" w:rsidRDefault="00BD0F02">
            <w:pPr>
              <w:spacing w:line="276" w:lineRule="auto"/>
              <w:ind w:right="-18" w:firstLine="0"/>
              <w:rPr>
                <w:rFonts w:ascii="Times New Roman" w:hAnsi="Times New Roman" w:cs="Times New Roman"/>
              </w:rPr>
            </w:pPr>
            <w:r>
              <w:rPr>
                <w:rFonts w:ascii="Times New Roman" w:hAnsi="Times New Roman" w:cs="Times New Roman"/>
              </w:rPr>
              <w:t>Анализ кадрового потенциала</w:t>
            </w:r>
          </w:p>
        </w:tc>
      </w:tr>
      <w:tr w:rsidR="00BD0F02" w:rsidTr="00BD0F02">
        <w:trPr>
          <w:trHeight w:val="20"/>
        </w:trPr>
        <w:tc>
          <w:tcPr>
            <w:tcW w:w="567" w:type="dxa"/>
            <w:tcBorders>
              <w:top w:val="single" w:sz="4" w:space="0" w:color="auto"/>
              <w:left w:val="single" w:sz="4" w:space="0" w:color="auto"/>
              <w:bottom w:val="single" w:sz="4" w:space="0" w:color="auto"/>
              <w:right w:val="single" w:sz="4" w:space="0" w:color="auto"/>
            </w:tcBorders>
            <w:hideMark/>
          </w:tcPr>
          <w:p w:rsidR="00BD0F02" w:rsidRDefault="00BD0F02">
            <w:pPr>
              <w:pStyle w:val="a4"/>
              <w:widowControl/>
              <w:spacing w:line="276" w:lineRule="auto"/>
              <w:rPr>
                <w:rFonts w:ascii="Times New Roman" w:hAnsi="Times New Roman" w:cs="Times New Roman"/>
              </w:rPr>
            </w:pPr>
            <w:r>
              <w:rPr>
                <w:rFonts w:ascii="Times New Roman" w:hAnsi="Times New Roman" w:cs="Times New Roman"/>
              </w:rPr>
              <w:t>3.</w:t>
            </w:r>
          </w:p>
        </w:tc>
        <w:tc>
          <w:tcPr>
            <w:tcW w:w="2694" w:type="dxa"/>
            <w:tcBorders>
              <w:top w:val="single" w:sz="4" w:space="0" w:color="auto"/>
              <w:left w:val="single" w:sz="4" w:space="0" w:color="auto"/>
              <w:bottom w:val="single" w:sz="4" w:space="0" w:color="auto"/>
              <w:right w:val="single" w:sz="4" w:space="0" w:color="auto"/>
            </w:tcBorders>
            <w:hideMark/>
          </w:tcPr>
          <w:p w:rsidR="00BD0F02" w:rsidRDefault="00BD0F02">
            <w:pPr>
              <w:spacing w:line="276" w:lineRule="auto"/>
              <w:ind w:firstLine="0"/>
              <w:rPr>
                <w:rFonts w:ascii="Times New Roman" w:hAnsi="Times New Roman" w:cs="Times New Roman"/>
              </w:rPr>
            </w:pPr>
            <w:r>
              <w:rPr>
                <w:rFonts w:ascii="Times New Roman" w:hAnsi="Times New Roman" w:cs="Times New Roman"/>
              </w:rPr>
              <w:t>Доля педагогов, аттестованных на квалификационные категории.</w:t>
            </w:r>
          </w:p>
        </w:tc>
        <w:tc>
          <w:tcPr>
            <w:tcW w:w="850" w:type="dxa"/>
            <w:tcBorders>
              <w:top w:val="single" w:sz="4" w:space="0" w:color="auto"/>
              <w:left w:val="single" w:sz="4" w:space="0" w:color="auto"/>
              <w:bottom w:val="single" w:sz="4" w:space="0" w:color="auto"/>
              <w:right w:val="single" w:sz="4" w:space="0" w:color="auto"/>
            </w:tcBorders>
            <w:hideMark/>
          </w:tcPr>
          <w:p w:rsidR="00BD0F02" w:rsidRDefault="00BD0F02">
            <w:pPr>
              <w:pStyle w:val="a4"/>
              <w:widowControl/>
              <w:spacing w:line="276" w:lineRule="auto"/>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BD0F02" w:rsidRDefault="00BD0F02">
            <w:pPr>
              <w:spacing w:line="276" w:lineRule="auto"/>
              <w:ind w:firstLine="0"/>
              <w:jc w:val="left"/>
              <w:rPr>
                <w:rFonts w:ascii="Times New Roman" w:hAnsi="Times New Roman" w:cs="Times New Roman"/>
              </w:rPr>
            </w:pPr>
            <w:r>
              <w:rPr>
                <w:rFonts w:ascii="Times New Roman" w:hAnsi="Times New Roman" w:cs="Times New Roman"/>
              </w:rPr>
              <w:t>К</w:t>
            </w:r>
            <w:proofErr w:type="gramStart"/>
            <w:r>
              <w:rPr>
                <w:rFonts w:ascii="Times New Roman" w:hAnsi="Times New Roman" w:cs="Times New Roman"/>
              </w:rPr>
              <w:t>1</w:t>
            </w:r>
            <w:proofErr w:type="gramEnd"/>
            <w:r>
              <w:rPr>
                <w:rFonts w:ascii="Times New Roman" w:hAnsi="Times New Roman" w:cs="Times New Roman"/>
              </w:rPr>
              <w:t>/К2*100</w:t>
            </w:r>
          </w:p>
        </w:tc>
        <w:tc>
          <w:tcPr>
            <w:tcW w:w="1276" w:type="dxa"/>
            <w:tcBorders>
              <w:top w:val="single" w:sz="4" w:space="0" w:color="auto"/>
              <w:left w:val="single" w:sz="4" w:space="0" w:color="auto"/>
              <w:bottom w:val="single" w:sz="4" w:space="0" w:color="auto"/>
              <w:right w:val="single" w:sz="4" w:space="0" w:color="auto"/>
            </w:tcBorders>
            <w:hideMark/>
          </w:tcPr>
          <w:p w:rsidR="00BD0F02" w:rsidRDefault="00BD0F02">
            <w:pPr>
              <w:spacing w:line="276" w:lineRule="auto"/>
              <w:ind w:firstLine="0"/>
              <w:rPr>
                <w:rFonts w:ascii="Times New Roman" w:hAnsi="Times New Roman" w:cs="Times New Roman"/>
              </w:rPr>
            </w:pPr>
            <w:r>
              <w:rPr>
                <w:rFonts w:ascii="Times New Roman" w:hAnsi="Times New Roman" w:cs="Times New Roman"/>
              </w:rPr>
              <w:t>75</w:t>
            </w:r>
          </w:p>
        </w:tc>
        <w:tc>
          <w:tcPr>
            <w:tcW w:w="1276" w:type="dxa"/>
            <w:tcBorders>
              <w:top w:val="single" w:sz="4" w:space="0" w:color="auto"/>
              <w:left w:val="single" w:sz="4" w:space="0" w:color="auto"/>
              <w:bottom w:val="single" w:sz="4" w:space="0" w:color="auto"/>
              <w:right w:val="single" w:sz="4" w:space="0" w:color="auto"/>
            </w:tcBorders>
            <w:hideMark/>
          </w:tcPr>
          <w:p w:rsidR="00BD0F02" w:rsidRDefault="00BD0F02">
            <w:pPr>
              <w:spacing w:line="276" w:lineRule="auto"/>
              <w:ind w:firstLine="0"/>
              <w:rPr>
                <w:rFonts w:ascii="Times New Roman" w:hAnsi="Times New Roman" w:cs="Times New Roman"/>
              </w:rPr>
            </w:pPr>
            <w:r>
              <w:rPr>
                <w:rFonts w:ascii="Times New Roman" w:hAnsi="Times New Roman" w:cs="Times New Roman"/>
              </w:rPr>
              <w:t>75</w:t>
            </w:r>
          </w:p>
        </w:tc>
        <w:tc>
          <w:tcPr>
            <w:tcW w:w="1559" w:type="dxa"/>
            <w:tcBorders>
              <w:top w:val="single" w:sz="4" w:space="0" w:color="auto"/>
              <w:left w:val="single" w:sz="4" w:space="0" w:color="auto"/>
              <w:bottom w:val="single" w:sz="4" w:space="0" w:color="auto"/>
              <w:right w:val="nil"/>
            </w:tcBorders>
            <w:hideMark/>
          </w:tcPr>
          <w:p w:rsidR="00BD0F02" w:rsidRDefault="00BD0F02">
            <w:pPr>
              <w:spacing w:line="276" w:lineRule="auto"/>
              <w:ind w:firstLine="0"/>
              <w:rPr>
                <w:rFonts w:ascii="Times New Roman" w:hAnsi="Times New Roman" w:cs="Times New Roman"/>
              </w:rPr>
            </w:pPr>
            <w:r>
              <w:rPr>
                <w:rFonts w:ascii="Times New Roman" w:hAnsi="Times New Roman" w:cs="Times New Roman"/>
              </w:rPr>
              <w:t>75</w:t>
            </w:r>
          </w:p>
        </w:tc>
        <w:tc>
          <w:tcPr>
            <w:tcW w:w="3685" w:type="dxa"/>
            <w:tcBorders>
              <w:top w:val="single" w:sz="4" w:space="0" w:color="auto"/>
              <w:left w:val="single" w:sz="4" w:space="0" w:color="auto"/>
              <w:bottom w:val="single" w:sz="4" w:space="0" w:color="auto"/>
              <w:right w:val="single" w:sz="4" w:space="0" w:color="auto"/>
            </w:tcBorders>
            <w:hideMark/>
          </w:tcPr>
          <w:p w:rsidR="00BD0F02" w:rsidRDefault="00BD0F02">
            <w:pPr>
              <w:spacing w:line="276" w:lineRule="auto"/>
              <w:ind w:firstLine="0"/>
              <w:rPr>
                <w:rFonts w:ascii="Times New Roman" w:hAnsi="Times New Roman" w:cs="Times New Roman"/>
              </w:rPr>
            </w:pPr>
            <w:r>
              <w:rPr>
                <w:rFonts w:ascii="Times New Roman" w:hAnsi="Times New Roman" w:cs="Times New Roman"/>
              </w:rPr>
              <w:t>К1-число педагогов имеющих квалификационную категорию.</w:t>
            </w:r>
          </w:p>
          <w:p w:rsidR="00BD0F02" w:rsidRDefault="00BD0F02">
            <w:pPr>
              <w:spacing w:line="276" w:lineRule="auto"/>
              <w:ind w:firstLine="0"/>
              <w:rPr>
                <w:rFonts w:ascii="Times New Roman" w:hAnsi="Times New Roman" w:cs="Times New Roman"/>
              </w:rPr>
            </w:pPr>
            <w:r>
              <w:rPr>
                <w:rFonts w:ascii="Times New Roman" w:hAnsi="Times New Roman" w:cs="Times New Roman"/>
              </w:rPr>
              <w:t>К2-общее число педагогов.</w:t>
            </w:r>
          </w:p>
        </w:tc>
      </w:tr>
      <w:tr w:rsidR="00BD0F02" w:rsidTr="00BD0F02">
        <w:trPr>
          <w:trHeight w:val="20"/>
        </w:trPr>
        <w:tc>
          <w:tcPr>
            <w:tcW w:w="567" w:type="dxa"/>
            <w:tcBorders>
              <w:top w:val="single" w:sz="4" w:space="0" w:color="auto"/>
              <w:left w:val="single" w:sz="4" w:space="0" w:color="auto"/>
              <w:bottom w:val="single" w:sz="4" w:space="0" w:color="auto"/>
              <w:right w:val="single" w:sz="4" w:space="0" w:color="auto"/>
            </w:tcBorders>
            <w:hideMark/>
          </w:tcPr>
          <w:p w:rsidR="00BD0F02" w:rsidRDefault="00BD0F02">
            <w:pPr>
              <w:pStyle w:val="a4"/>
              <w:widowControl/>
              <w:spacing w:line="276" w:lineRule="auto"/>
              <w:rPr>
                <w:rFonts w:ascii="Times New Roman" w:hAnsi="Times New Roman" w:cs="Times New Roman"/>
              </w:rPr>
            </w:pPr>
            <w:r>
              <w:rPr>
                <w:rFonts w:ascii="Times New Roman" w:hAnsi="Times New Roman" w:cs="Times New Roman"/>
              </w:rPr>
              <w:t>4.</w:t>
            </w:r>
          </w:p>
        </w:tc>
        <w:tc>
          <w:tcPr>
            <w:tcW w:w="2694" w:type="dxa"/>
            <w:tcBorders>
              <w:top w:val="single" w:sz="4" w:space="0" w:color="auto"/>
              <w:left w:val="single" w:sz="4" w:space="0" w:color="auto"/>
              <w:bottom w:val="single" w:sz="4" w:space="0" w:color="auto"/>
              <w:right w:val="single" w:sz="4" w:space="0" w:color="auto"/>
            </w:tcBorders>
            <w:hideMark/>
          </w:tcPr>
          <w:p w:rsidR="00BD0F02" w:rsidRDefault="00BD0F02">
            <w:pPr>
              <w:spacing w:line="276" w:lineRule="auto"/>
              <w:ind w:firstLine="0"/>
              <w:rPr>
                <w:rFonts w:ascii="Times New Roman" w:hAnsi="Times New Roman" w:cs="Times New Roman"/>
              </w:rPr>
            </w:pPr>
            <w:r>
              <w:rPr>
                <w:rFonts w:ascii="Times New Roman" w:hAnsi="Times New Roman" w:cs="Times New Roman"/>
              </w:rPr>
              <w:t>Доля педагогов принявших результативное  участие в конкурсном движении на городском, региональном и Всероссийском уровне</w:t>
            </w:r>
          </w:p>
        </w:tc>
        <w:tc>
          <w:tcPr>
            <w:tcW w:w="850" w:type="dxa"/>
            <w:tcBorders>
              <w:top w:val="single" w:sz="4" w:space="0" w:color="auto"/>
              <w:left w:val="single" w:sz="4" w:space="0" w:color="auto"/>
              <w:bottom w:val="single" w:sz="4" w:space="0" w:color="auto"/>
              <w:right w:val="single" w:sz="4" w:space="0" w:color="auto"/>
            </w:tcBorders>
            <w:hideMark/>
          </w:tcPr>
          <w:p w:rsidR="00BD0F02" w:rsidRDefault="00BD0F02">
            <w:pPr>
              <w:pStyle w:val="a4"/>
              <w:widowControl/>
              <w:spacing w:line="276" w:lineRule="auto"/>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BD0F02" w:rsidRDefault="00BD0F02">
            <w:pPr>
              <w:spacing w:line="276" w:lineRule="auto"/>
              <w:ind w:firstLine="0"/>
              <w:jc w:val="left"/>
              <w:rPr>
                <w:rFonts w:ascii="Times New Roman" w:hAnsi="Times New Roman" w:cs="Times New Roman"/>
              </w:rPr>
            </w:pPr>
            <w:r>
              <w:rPr>
                <w:rFonts w:ascii="Times New Roman" w:hAnsi="Times New Roman" w:cs="Times New Roman"/>
              </w:rPr>
              <w:t>С</w:t>
            </w:r>
            <w:proofErr w:type="gramStart"/>
            <w:r>
              <w:rPr>
                <w:rFonts w:ascii="Times New Roman" w:hAnsi="Times New Roman" w:cs="Times New Roman"/>
              </w:rPr>
              <w:t>1</w:t>
            </w:r>
            <w:proofErr w:type="gramEnd"/>
            <w:r>
              <w:rPr>
                <w:rFonts w:ascii="Times New Roman" w:hAnsi="Times New Roman" w:cs="Times New Roman"/>
              </w:rPr>
              <w:t>/С2*100</w:t>
            </w:r>
          </w:p>
        </w:tc>
        <w:tc>
          <w:tcPr>
            <w:tcW w:w="1276" w:type="dxa"/>
            <w:tcBorders>
              <w:top w:val="single" w:sz="4" w:space="0" w:color="auto"/>
              <w:left w:val="single" w:sz="4" w:space="0" w:color="auto"/>
              <w:bottom w:val="single" w:sz="4" w:space="0" w:color="auto"/>
              <w:right w:val="single" w:sz="4" w:space="0" w:color="auto"/>
            </w:tcBorders>
            <w:hideMark/>
          </w:tcPr>
          <w:p w:rsidR="00BD0F02" w:rsidRDefault="00BD0F02">
            <w:pPr>
              <w:spacing w:line="276" w:lineRule="auto"/>
              <w:ind w:firstLine="0"/>
              <w:rPr>
                <w:rFonts w:ascii="Times New Roman" w:hAnsi="Times New Roman" w:cs="Times New Roman"/>
              </w:rPr>
            </w:pPr>
            <w:r>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hideMark/>
          </w:tcPr>
          <w:p w:rsidR="00BD0F02" w:rsidRDefault="00BD0F02">
            <w:pPr>
              <w:spacing w:line="276" w:lineRule="auto"/>
              <w:ind w:firstLine="0"/>
              <w:rPr>
                <w:rFonts w:ascii="Times New Roman" w:hAnsi="Times New Roman" w:cs="Times New Roman"/>
              </w:rPr>
            </w:pPr>
            <w:r>
              <w:rPr>
                <w:rFonts w:ascii="Times New Roman" w:hAnsi="Times New Roman" w:cs="Times New Roman"/>
              </w:rPr>
              <w:t>20</w:t>
            </w:r>
          </w:p>
        </w:tc>
        <w:tc>
          <w:tcPr>
            <w:tcW w:w="1559" w:type="dxa"/>
            <w:tcBorders>
              <w:top w:val="single" w:sz="4" w:space="0" w:color="auto"/>
              <w:left w:val="single" w:sz="4" w:space="0" w:color="auto"/>
              <w:bottom w:val="single" w:sz="4" w:space="0" w:color="auto"/>
              <w:right w:val="nil"/>
            </w:tcBorders>
            <w:hideMark/>
          </w:tcPr>
          <w:p w:rsidR="00BD0F02" w:rsidRDefault="00BD0F02">
            <w:pPr>
              <w:spacing w:line="276" w:lineRule="auto"/>
              <w:ind w:firstLine="0"/>
              <w:rPr>
                <w:rFonts w:ascii="Times New Roman" w:hAnsi="Times New Roman" w:cs="Times New Roman"/>
              </w:rPr>
            </w:pPr>
            <w:r>
              <w:rPr>
                <w:rFonts w:ascii="Times New Roman" w:hAnsi="Times New Roman" w:cs="Times New Roman"/>
              </w:rPr>
              <w:t>20</w:t>
            </w:r>
          </w:p>
        </w:tc>
        <w:tc>
          <w:tcPr>
            <w:tcW w:w="3685" w:type="dxa"/>
            <w:tcBorders>
              <w:top w:val="single" w:sz="4" w:space="0" w:color="auto"/>
              <w:left w:val="single" w:sz="4" w:space="0" w:color="auto"/>
              <w:bottom w:val="single" w:sz="4" w:space="0" w:color="auto"/>
              <w:right w:val="single" w:sz="4" w:space="0" w:color="auto"/>
            </w:tcBorders>
            <w:hideMark/>
          </w:tcPr>
          <w:p w:rsidR="00BD0F02" w:rsidRDefault="00BD0F02">
            <w:pPr>
              <w:spacing w:line="276" w:lineRule="auto"/>
              <w:ind w:firstLine="0"/>
              <w:rPr>
                <w:rFonts w:ascii="Times New Roman" w:hAnsi="Times New Roman" w:cs="Times New Roman"/>
              </w:rPr>
            </w:pPr>
            <w:r>
              <w:rPr>
                <w:rFonts w:ascii="Times New Roman" w:hAnsi="Times New Roman" w:cs="Times New Roman"/>
              </w:rPr>
              <w:t>С</w:t>
            </w:r>
            <w:proofErr w:type="gramStart"/>
            <w:r>
              <w:rPr>
                <w:rFonts w:ascii="Times New Roman" w:hAnsi="Times New Roman" w:cs="Times New Roman"/>
              </w:rPr>
              <w:t>1</w:t>
            </w:r>
            <w:proofErr w:type="gramEnd"/>
            <w:r>
              <w:rPr>
                <w:rFonts w:ascii="Times New Roman" w:hAnsi="Times New Roman" w:cs="Times New Roman"/>
              </w:rPr>
              <w:t xml:space="preserve"> – кол-во педагогов принявших участие в конкурсном движении на городском, региональном и Всероссийском уровне.</w:t>
            </w:r>
          </w:p>
          <w:p w:rsidR="00BD0F02" w:rsidRDefault="00BD0F02">
            <w:pPr>
              <w:spacing w:line="276" w:lineRule="auto"/>
              <w:ind w:firstLine="0"/>
              <w:rPr>
                <w:rFonts w:ascii="Times New Roman" w:hAnsi="Times New Roman" w:cs="Times New Roman"/>
              </w:rPr>
            </w:pPr>
            <w:r>
              <w:rPr>
                <w:rFonts w:ascii="Times New Roman" w:hAnsi="Times New Roman" w:cs="Times New Roman"/>
              </w:rPr>
              <w:t>С</w:t>
            </w:r>
            <w:proofErr w:type="gramStart"/>
            <w:r>
              <w:rPr>
                <w:rFonts w:ascii="Times New Roman" w:hAnsi="Times New Roman" w:cs="Times New Roman"/>
              </w:rPr>
              <w:t>2</w:t>
            </w:r>
            <w:proofErr w:type="gramEnd"/>
            <w:r>
              <w:rPr>
                <w:rFonts w:ascii="Times New Roman" w:hAnsi="Times New Roman" w:cs="Times New Roman"/>
              </w:rPr>
              <w:t xml:space="preserve"> – общее кол-во педагогов</w:t>
            </w:r>
          </w:p>
        </w:tc>
      </w:tr>
      <w:tr w:rsidR="00BD0F02" w:rsidTr="00BD0F02">
        <w:trPr>
          <w:trHeight w:val="20"/>
        </w:trPr>
        <w:tc>
          <w:tcPr>
            <w:tcW w:w="567" w:type="dxa"/>
            <w:tcBorders>
              <w:top w:val="single" w:sz="4" w:space="0" w:color="auto"/>
              <w:left w:val="single" w:sz="4" w:space="0" w:color="auto"/>
              <w:bottom w:val="single" w:sz="4" w:space="0" w:color="auto"/>
              <w:right w:val="single" w:sz="4" w:space="0" w:color="auto"/>
            </w:tcBorders>
            <w:hideMark/>
          </w:tcPr>
          <w:p w:rsidR="00BD0F02" w:rsidRDefault="00BD0F02">
            <w:pPr>
              <w:pStyle w:val="a4"/>
              <w:widowControl/>
              <w:spacing w:line="276" w:lineRule="auto"/>
              <w:rPr>
                <w:rFonts w:ascii="Times New Roman" w:hAnsi="Times New Roman" w:cs="Times New Roman"/>
              </w:rPr>
            </w:pPr>
            <w:r>
              <w:rPr>
                <w:rFonts w:ascii="Times New Roman" w:hAnsi="Times New Roman" w:cs="Times New Roman"/>
              </w:rPr>
              <w:t>5.</w:t>
            </w:r>
          </w:p>
        </w:tc>
        <w:tc>
          <w:tcPr>
            <w:tcW w:w="2694" w:type="dxa"/>
            <w:tcBorders>
              <w:top w:val="single" w:sz="4" w:space="0" w:color="auto"/>
              <w:left w:val="single" w:sz="4" w:space="0" w:color="auto"/>
              <w:bottom w:val="single" w:sz="4" w:space="0" w:color="auto"/>
              <w:right w:val="single" w:sz="4" w:space="0" w:color="auto"/>
            </w:tcBorders>
            <w:hideMark/>
          </w:tcPr>
          <w:p w:rsidR="00BD0F02" w:rsidRDefault="00BD0F02">
            <w:pPr>
              <w:spacing w:line="276" w:lineRule="auto"/>
              <w:ind w:firstLine="0"/>
              <w:rPr>
                <w:rFonts w:ascii="Times New Roman" w:hAnsi="Times New Roman" w:cs="Times New Roman"/>
              </w:rPr>
            </w:pPr>
            <w:r>
              <w:rPr>
                <w:rFonts w:ascii="Times New Roman" w:hAnsi="Times New Roman" w:cs="Times New Roman"/>
              </w:rPr>
              <w:t>Доля воспитанников, посещающих ДОУ</w:t>
            </w:r>
          </w:p>
        </w:tc>
        <w:tc>
          <w:tcPr>
            <w:tcW w:w="850" w:type="dxa"/>
            <w:tcBorders>
              <w:top w:val="single" w:sz="4" w:space="0" w:color="auto"/>
              <w:left w:val="single" w:sz="4" w:space="0" w:color="auto"/>
              <w:bottom w:val="single" w:sz="4" w:space="0" w:color="auto"/>
              <w:right w:val="single" w:sz="4" w:space="0" w:color="auto"/>
            </w:tcBorders>
            <w:hideMark/>
          </w:tcPr>
          <w:p w:rsidR="00BD0F02" w:rsidRDefault="00BD0F02">
            <w:pPr>
              <w:pStyle w:val="a4"/>
              <w:widowControl/>
              <w:spacing w:line="276" w:lineRule="auto"/>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BD0F02" w:rsidRDefault="00BD0F02">
            <w:pPr>
              <w:spacing w:line="276" w:lineRule="auto"/>
              <w:ind w:firstLine="0"/>
              <w:jc w:val="left"/>
              <w:rPr>
                <w:rFonts w:ascii="Times New Roman" w:hAnsi="Times New Roman" w:cs="Times New Roman"/>
              </w:rPr>
            </w:pPr>
            <w:r>
              <w:rPr>
                <w:rFonts w:ascii="Times New Roman" w:hAnsi="Times New Roman" w:cs="Times New Roman"/>
              </w:rPr>
              <w:t>В</w:t>
            </w:r>
            <w:proofErr w:type="gramStart"/>
            <w:r>
              <w:rPr>
                <w:rFonts w:ascii="Times New Roman" w:hAnsi="Times New Roman" w:cs="Times New Roman"/>
              </w:rPr>
              <w:t>1</w:t>
            </w:r>
            <w:proofErr w:type="gramEnd"/>
            <w:r>
              <w:rPr>
                <w:rFonts w:ascii="Times New Roman" w:hAnsi="Times New Roman" w:cs="Times New Roman"/>
              </w:rPr>
              <w:t>/В2*100</w:t>
            </w:r>
          </w:p>
        </w:tc>
        <w:tc>
          <w:tcPr>
            <w:tcW w:w="1276" w:type="dxa"/>
            <w:tcBorders>
              <w:top w:val="single" w:sz="4" w:space="0" w:color="auto"/>
              <w:left w:val="single" w:sz="4" w:space="0" w:color="auto"/>
              <w:bottom w:val="single" w:sz="4" w:space="0" w:color="auto"/>
              <w:right w:val="single" w:sz="4" w:space="0" w:color="auto"/>
            </w:tcBorders>
            <w:hideMark/>
          </w:tcPr>
          <w:p w:rsidR="00BD0F02" w:rsidRDefault="00BD0F02">
            <w:pPr>
              <w:spacing w:line="276" w:lineRule="auto"/>
              <w:ind w:firstLine="0"/>
              <w:rPr>
                <w:rFonts w:ascii="Times New Roman" w:hAnsi="Times New Roman" w:cs="Times New Roman"/>
              </w:rPr>
            </w:pPr>
            <w:r>
              <w:rPr>
                <w:rFonts w:ascii="Times New Roman" w:hAnsi="Times New Roman" w:cs="Times New Roman"/>
              </w:rPr>
              <w:t>85</w:t>
            </w:r>
          </w:p>
        </w:tc>
        <w:tc>
          <w:tcPr>
            <w:tcW w:w="1276" w:type="dxa"/>
            <w:tcBorders>
              <w:top w:val="single" w:sz="4" w:space="0" w:color="auto"/>
              <w:left w:val="single" w:sz="4" w:space="0" w:color="auto"/>
              <w:bottom w:val="single" w:sz="4" w:space="0" w:color="auto"/>
              <w:right w:val="single" w:sz="4" w:space="0" w:color="auto"/>
            </w:tcBorders>
            <w:hideMark/>
          </w:tcPr>
          <w:p w:rsidR="00BD0F02" w:rsidRDefault="00BD0F02">
            <w:pPr>
              <w:spacing w:line="276" w:lineRule="auto"/>
              <w:ind w:firstLine="0"/>
              <w:rPr>
                <w:rFonts w:ascii="Times New Roman" w:hAnsi="Times New Roman" w:cs="Times New Roman"/>
              </w:rPr>
            </w:pPr>
            <w:r>
              <w:rPr>
                <w:rFonts w:ascii="Times New Roman" w:hAnsi="Times New Roman" w:cs="Times New Roman"/>
              </w:rPr>
              <w:t>85</w:t>
            </w:r>
          </w:p>
        </w:tc>
        <w:tc>
          <w:tcPr>
            <w:tcW w:w="1559" w:type="dxa"/>
            <w:tcBorders>
              <w:top w:val="single" w:sz="4" w:space="0" w:color="auto"/>
              <w:left w:val="single" w:sz="4" w:space="0" w:color="auto"/>
              <w:bottom w:val="single" w:sz="4" w:space="0" w:color="auto"/>
              <w:right w:val="nil"/>
            </w:tcBorders>
            <w:hideMark/>
          </w:tcPr>
          <w:p w:rsidR="00BD0F02" w:rsidRDefault="00BD0F02">
            <w:pPr>
              <w:spacing w:line="276" w:lineRule="auto"/>
              <w:ind w:firstLine="0"/>
              <w:rPr>
                <w:rFonts w:ascii="Times New Roman" w:hAnsi="Times New Roman" w:cs="Times New Roman"/>
              </w:rPr>
            </w:pPr>
            <w:r>
              <w:rPr>
                <w:rFonts w:ascii="Times New Roman" w:hAnsi="Times New Roman" w:cs="Times New Roman"/>
              </w:rPr>
              <w:t>85</w:t>
            </w:r>
          </w:p>
        </w:tc>
        <w:tc>
          <w:tcPr>
            <w:tcW w:w="3685" w:type="dxa"/>
            <w:tcBorders>
              <w:top w:val="single" w:sz="4" w:space="0" w:color="auto"/>
              <w:left w:val="single" w:sz="4" w:space="0" w:color="auto"/>
              <w:bottom w:val="single" w:sz="4" w:space="0" w:color="auto"/>
              <w:right w:val="single" w:sz="4" w:space="0" w:color="auto"/>
            </w:tcBorders>
            <w:hideMark/>
          </w:tcPr>
          <w:p w:rsidR="00BD0F02" w:rsidRDefault="00BD0F02">
            <w:pPr>
              <w:spacing w:line="276" w:lineRule="auto"/>
              <w:ind w:firstLine="0"/>
              <w:rPr>
                <w:rFonts w:ascii="Times New Roman" w:hAnsi="Times New Roman" w:cs="Times New Roman"/>
              </w:rPr>
            </w:pPr>
            <w:r>
              <w:rPr>
                <w:rFonts w:ascii="Times New Roman" w:hAnsi="Times New Roman" w:cs="Times New Roman"/>
              </w:rPr>
              <w:t>В</w:t>
            </w:r>
            <w:proofErr w:type="gramStart"/>
            <w:r>
              <w:rPr>
                <w:rFonts w:ascii="Times New Roman" w:hAnsi="Times New Roman" w:cs="Times New Roman"/>
              </w:rPr>
              <w:t>1</w:t>
            </w:r>
            <w:proofErr w:type="gramEnd"/>
            <w:r>
              <w:rPr>
                <w:rFonts w:ascii="Times New Roman" w:hAnsi="Times New Roman" w:cs="Times New Roman"/>
              </w:rPr>
              <w:t xml:space="preserve"> – средняя посещаемость воспитанников по табелю</w:t>
            </w:r>
          </w:p>
          <w:p w:rsidR="00BD0F02" w:rsidRDefault="00BD0F02">
            <w:pPr>
              <w:spacing w:line="276" w:lineRule="auto"/>
              <w:ind w:firstLine="0"/>
              <w:rPr>
                <w:rFonts w:ascii="Times New Roman" w:hAnsi="Times New Roman" w:cs="Times New Roman"/>
              </w:rPr>
            </w:pPr>
            <w:r>
              <w:rPr>
                <w:rFonts w:ascii="Times New Roman" w:hAnsi="Times New Roman" w:cs="Times New Roman"/>
              </w:rPr>
              <w:t>В</w:t>
            </w:r>
            <w:proofErr w:type="gramStart"/>
            <w:r>
              <w:rPr>
                <w:rFonts w:ascii="Times New Roman" w:hAnsi="Times New Roman" w:cs="Times New Roman"/>
              </w:rPr>
              <w:t>2</w:t>
            </w:r>
            <w:proofErr w:type="gramEnd"/>
            <w:r>
              <w:rPr>
                <w:rFonts w:ascii="Times New Roman" w:hAnsi="Times New Roman" w:cs="Times New Roman"/>
              </w:rPr>
              <w:t xml:space="preserve">- списочный состав воспитанников </w:t>
            </w:r>
          </w:p>
        </w:tc>
      </w:tr>
    </w:tbl>
    <w:p w:rsidR="001B6265" w:rsidRPr="00A56155" w:rsidRDefault="001B6265" w:rsidP="001B6265">
      <w:pPr>
        <w:pStyle w:val="a5"/>
        <w:widowControl/>
        <w:rPr>
          <w:rFonts w:ascii="Times New Roman" w:hAnsi="Times New Roman" w:cs="Times New Roman"/>
        </w:rPr>
      </w:pPr>
    </w:p>
    <w:p w:rsidR="001B6265" w:rsidRPr="00A56155" w:rsidRDefault="001B6265" w:rsidP="001B6265">
      <w:pPr>
        <w:pStyle w:val="a5"/>
        <w:widowControl/>
        <w:rPr>
          <w:rFonts w:ascii="Times New Roman" w:hAnsi="Times New Roman" w:cs="Times New Roman"/>
        </w:rPr>
      </w:pPr>
      <w:r w:rsidRPr="00A56155">
        <w:rPr>
          <w:rFonts w:ascii="Times New Roman" w:hAnsi="Times New Roman" w:cs="Times New Roman"/>
        </w:rPr>
        <w:t>Допустимые (возможные) отклонения от установленных показателей качества муниципальной услуги, впределах которых муниципальное задание считается выполненным (процентов):______</w:t>
      </w:r>
      <w:r w:rsidR="00117DA9" w:rsidRPr="00A56155">
        <w:rPr>
          <w:rFonts w:ascii="Times New Roman" w:hAnsi="Times New Roman" w:cs="Times New Roman"/>
        </w:rPr>
        <w:t>5</w:t>
      </w:r>
      <w:r w:rsidRPr="00A56155">
        <w:rPr>
          <w:rFonts w:ascii="Times New Roman" w:hAnsi="Times New Roman" w:cs="Times New Roman"/>
        </w:rPr>
        <w:t>______</w:t>
      </w:r>
    </w:p>
    <w:p w:rsidR="00A23EDD" w:rsidRPr="00A56155" w:rsidRDefault="00A23EDD" w:rsidP="001B6265">
      <w:pPr>
        <w:pStyle w:val="a5"/>
        <w:widowControl/>
        <w:rPr>
          <w:rFonts w:ascii="Times New Roman" w:hAnsi="Times New Roman" w:cs="Times New Roman"/>
        </w:rPr>
      </w:pPr>
      <w:bookmarkStart w:id="0" w:name="sub_123"/>
    </w:p>
    <w:p w:rsidR="001B6265" w:rsidRPr="00A56155" w:rsidRDefault="001B6265" w:rsidP="001B6265">
      <w:pPr>
        <w:pStyle w:val="a5"/>
        <w:widowControl/>
        <w:rPr>
          <w:rFonts w:ascii="Times New Roman" w:hAnsi="Times New Roman" w:cs="Times New Roman"/>
        </w:rPr>
      </w:pPr>
      <w:r w:rsidRPr="00A56155">
        <w:rPr>
          <w:rFonts w:ascii="Times New Roman" w:hAnsi="Times New Roman" w:cs="Times New Roman"/>
        </w:rPr>
        <w:t>4.2. Показатели, характеризующие объем муниципальной услуги:</w:t>
      </w:r>
    </w:p>
    <w:bookmarkEnd w:id="0"/>
    <w:p w:rsidR="001B6265" w:rsidRPr="00A56155" w:rsidRDefault="001B6265" w:rsidP="001B6265">
      <w:pPr>
        <w:pStyle w:val="a5"/>
        <w:widowControl/>
        <w:rPr>
          <w:rFonts w:ascii="Times New Roman" w:hAnsi="Times New Roman" w:cs="Times New Roman"/>
        </w:rPr>
      </w:pPr>
    </w:p>
    <w:tbl>
      <w:tblPr>
        <w:tblW w:w="1431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843"/>
        <w:gridCol w:w="1417"/>
        <w:gridCol w:w="1985"/>
        <w:gridCol w:w="1701"/>
        <w:gridCol w:w="1702"/>
        <w:gridCol w:w="1984"/>
        <w:gridCol w:w="1701"/>
        <w:gridCol w:w="1276"/>
      </w:tblGrid>
      <w:tr w:rsidR="001B6265" w:rsidRPr="00A56155" w:rsidTr="00C624AA">
        <w:tc>
          <w:tcPr>
            <w:tcW w:w="709" w:type="dxa"/>
            <w:vMerge w:val="restart"/>
            <w:tcBorders>
              <w:top w:val="single" w:sz="4" w:space="0" w:color="auto"/>
              <w:left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 xml:space="preserve">№ </w:t>
            </w:r>
            <w:proofErr w:type="gramStart"/>
            <w:r w:rsidRPr="00A56155">
              <w:rPr>
                <w:rFonts w:ascii="Times New Roman" w:hAnsi="Times New Roman" w:cs="Times New Roman"/>
              </w:rPr>
              <w:t>п</w:t>
            </w:r>
            <w:proofErr w:type="gramEnd"/>
            <w:r w:rsidRPr="00A56155">
              <w:rPr>
                <w:rFonts w:ascii="Times New Roman" w:hAnsi="Times New Roman" w:cs="Times New Roman"/>
              </w:rPr>
              <w:t>/п</w:t>
            </w:r>
          </w:p>
        </w:tc>
        <w:tc>
          <w:tcPr>
            <w:tcW w:w="3260" w:type="dxa"/>
            <w:gridSpan w:val="2"/>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Показатель объема муниципальной услуги</w:t>
            </w:r>
          </w:p>
        </w:tc>
        <w:tc>
          <w:tcPr>
            <w:tcW w:w="5388" w:type="dxa"/>
            <w:gridSpan w:val="3"/>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highlight w:val="yellow"/>
              </w:rPr>
            </w:pPr>
            <w:r w:rsidRPr="00A56155">
              <w:rPr>
                <w:rFonts w:ascii="Times New Roman" w:hAnsi="Times New Roman" w:cs="Times New Roman"/>
              </w:rPr>
              <w:t>Значение показателя объема муниципальной услуги</w:t>
            </w:r>
          </w:p>
        </w:tc>
        <w:tc>
          <w:tcPr>
            <w:tcW w:w="4961" w:type="dxa"/>
            <w:gridSpan w:val="3"/>
            <w:tcBorders>
              <w:top w:val="single" w:sz="4" w:space="0" w:color="auto"/>
              <w:left w:val="single" w:sz="4" w:space="0" w:color="auto"/>
              <w:bottom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Среднегодовой размер платы (цена, тариф)</w:t>
            </w:r>
          </w:p>
        </w:tc>
      </w:tr>
      <w:tr w:rsidR="001B6265" w:rsidRPr="00A56155" w:rsidTr="00C624AA">
        <w:trPr>
          <w:trHeight w:val="1104"/>
        </w:trPr>
        <w:tc>
          <w:tcPr>
            <w:tcW w:w="709" w:type="dxa"/>
            <w:vMerge/>
            <w:tcBorders>
              <w:left w:val="single" w:sz="4" w:space="0" w:color="auto"/>
              <w:bottom w:val="nil"/>
              <w:right w:val="single" w:sz="4" w:space="0" w:color="auto"/>
            </w:tcBorders>
          </w:tcPr>
          <w:p w:rsidR="001B6265" w:rsidRPr="00A56155" w:rsidRDefault="001B6265" w:rsidP="00C624AA">
            <w:pPr>
              <w:pStyle w:val="a4"/>
              <w:widowControl/>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Наименование показателя</w:t>
            </w:r>
          </w:p>
        </w:tc>
        <w:tc>
          <w:tcPr>
            <w:tcW w:w="1417" w:type="dxa"/>
            <w:tcBorders>
              <w:top w:val="single" w:sz="4" w:space="0" w:color="auto"/>
              <w:left w:val="single" w:sz="4" w:space="0" w:color="auto"/>
              <w:bottom w:val="nil"/>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 xml:space="preserve">единица измерения </w:t>
            </w:r>
          </w:p>
        </w:tc>
        <w:tc>
          <w:tcPr>
            <w:tcW w:w="1985" w:type="dxa"/>
            <w:tcBorders>
              <w:top w:val="single" w:sz="4" w:space="0" w:color="auto"/>
              <w:left w:val="single" w:sz="4" w:space="0" w:color="auto"/>
              <w:bottom w:val="single" w:sz="4" w:space="0" w:color="auto"/>
              <w:right w:val="single" w:sz="4" w:space="0" w:color="auto"/>
            </w:tcBorders>
          </w:tcPr>
          <w:p w:rsidR="001B6265" w:rsidRPr="00A56155" w:rsidRDefault="00376EA5" w:rsidP="0069273F">
            <w:pPr>
              <w:pStyle w:val="a4"/>
              <w:widowControl/>
              <w:jc w:val="center"/>
              <w:rPr>
                <w:rFonts w:ascii="Times New Roman" w:hAnsi="Times New Roman" w:cs="Times New Roman"/>
              </w:rPr>
            </w:pPr>
            <w:r w:rsidRPr="00A56155">
              <w:rPr>
                <w:rFonts w:ascii="Times New Roman" w:hAnsi="Times New Roman" w:cs="Times New Roman"/>
              </w:rPr>
              <w:t>201</w:t>
            </w:r>
            <w:r w:rsidR="0069273F" w:rsidRPr="00A56155">
              <w:rPr>
                <w:rFonts w:ascii="Times New Roman" w:hAnsi="Times New Roman" w:cs="Times New Roman"/>
              </w:rPr>
              <w:t>8</w:t>
            </w:r>
            <w:r w:rsidR="001B6265" w:rsidRPr="00A56155">
              <w:rPr>
                <w:rFonts w:ascii="Times New Roman" w:hAnsi="Times New Roman" w:cs="Times New Roman"/>
              </w:rPr>
              <w:t xml:space="preserve"> год (очередной финансовый год)</w:t>
            </w:r>
          </w:p>
        </w:tc>
        <w:tc>
          <w:tcPr>
            <w:tcW w:w="1701" w:type="dxa"/>
            <w:tcBorders>
              <w:top w:val="single" w:sz="4" w:space="0" w:color="auto"/>
              <w:left w:val="single" w:sz="4" w:space="0" w:color="auto"/>
              <w:bottom w:val="single" w:sz="4" w:space="0" w:color="auto"/>
              <w:right w:val="single" w:sz="4" w:space="0" w:color="auto"/>
            </w:tcBorders>
          </w:tcPr>
          <w:p w:rsidR="001B6265" w:rsidRPr="00A56155" w:rsidRDefault="001B6265" w:rsidP="0069273F">
            <w:pPr>
              <w:pStyle w:val="a4"/>
              <w:widowControl/>
              <w:jc w:val="center"/>
              <w:rPr>
                <w:rFonts w:ascii="Times New Roman" w:hAnsi="Times New Roman" w:cs="Times New Roman"/>
              </w:rPr>
            </w:pPr>
            <w:r w:rsidRPr="00A56155">
              <w:rPr>
                <w:rFonts w:ascii="Times New Roman" w:hAnsi="Times New Roman" w:cs="Times New Roman"/>
              </w:rPr>
              <w:t>20</w:t>
            </w:r>
            <w:r w:rsidR="00A554FC" w:rsidRPr="00A56155">
              <w:rPr>
                <w:rFonts w:ascii="Times New Roman" w:hAnsi="Times New Roman" w:cs="Times New Roman"/>
              </w:rPr>
              <w:t>1</w:t>
            </w:r>
            <w:r w:rsidR="0069273F" w:rsidRPr="00A56155">
              <w:rPr>
                <w:rFonts w:ascii="Times New Roman" w:hAnsi="Times New Roman" w:cs="Times New Roman"/>
              </w:rPr>
              <w:t>9</w:t>
            </w:r>
            <w:r w:rsidR="00603E8C" w:rsidRPr="00A56155">
              <w:rPr>
                <w:rFonts w:ascii="Times New Roman" w:hAnsi="Times New Roman" w:cs="Times New Roman"/>
              </w:rPr>
              <w:t xml:space="preserve"> </w:t>
            </w:r>
            <w:r w:rsidRPr="00A56155">
              <w:rPr>
                <w:rFonts w:ascii="Times New Roman" w:hAnsi="Times New Roman" w:cs="Times New Roman"/>
              </w:rPr>
              <w:t>год (1-й год планового периода)</w:t>
            </w:r>
          </w:p>
        </w:tc>
        <w:tc>
          <w:tcPr>
            <w:tcW w:w="1702" w:type="dxa"/>
            <w:tcBorders>
              <w:top w:val="single" w:sz="4" w:space="0" w:color="auto"/>
              <w:left w:val="single" w:sz="4" w:space="0" w:color="auto"/>
              <w:bottom w:val="nil"/>
              <w:right w:val="single" w:sz="4" w:space="0" w:color="auto"/>
            </w:tcBorders>
          </w:tcPr>
          <w:p w:rsidR="001B6265" w:rsidRPr="00A56155" w:rsidRDefault="001B6265" w:rsidP="0069273F">
            <w:pPr>
              <w:pStyle w:val="a4"/>
              <w:widowControl/>
              <w:jc w:val="center"/>
              <w:rPr>
                <w:rFonts w:ascii="Times New Roman" w:hAnsi="Times New Roman" w:cs="Times New Roman"/>
                <w:highlight w:val="yellow"/>
              </w:rPr>
            </w:pPr>
            <w:r w:rsidRPr="00A56155">
              <w:rPr>
                <w:rFonts w:ascii="Times New Roman" w:hAnsi="Times New Roman" w:cs="Times New Roman"/>
              </w:rPr>
              <w:t>20</w:t>
            </w:r>
            <w:r w:rsidR="0069273F" w:rsidRPr="00A56155">
              <w:rPr>
                <w:rFonts w:ascii="Times New Roman" w:hAnsi="Times New Roman" w:cs="Times New Roman"/>
              </w:rPr>
              <w:t>20</w:t>
            </w:r>
            <w:r w:rsidRPr="00A56155">
              <w:rPr>
                <w:rFonts w:ascii="Times New Roman" w:hAnsi="Times New Roman" w:cs="Times New Roman"/>
              </w:rPr>
              <w:t xml:space="preserve"> год (2-й год планового периода)</w:t>
            </w:r>
          </w:p>
        </w:tc>
        <w:tc>
          <w:tcPr>
            <w:tcW w:w="1984" w:type="dxa"/>
            <w:tcBorders>
              <w:top w:val="single" w:sz="4" w:space="0" w:color="auto"/>
              <w:left w:val="single" w:sz="4" w:space="0" w:color="auto"/>
              <w:bottom w:val="nil"/>
              <w:right w:val="single" w:sz="4" w:space="0" w:color="auto"/>
            </w:tcBorders>
          </w:tcPr>
          <w:p w:rsidR="001B6265" w:rsidRPr="00A56155" w:rsidRDefault="00376EA5" w:rsidP="0069273F">
            <w:pPr>
              <w:pStyle w:val="a4"/>
              <w:widowControl/>
              <w:jc w:val="center"/>
              <w:rPr>
                <w:rFonts w:ascii="Times New Roman" w:hAnsi="Times New Roman" w:cs="Times New Roman"/>
              </w:rPr>
            </w:pPr>
            <w:r w:rsidRPr="00A56155">
              <w:rPr>
                <w:rFonts w:ascii="Times New Roman" w:hAnsi="Times New Roman" w:cs="Times New Roman"/>
              </w:rPr>
              <w:t>201</w:t>
            </w:r>
            <w:r w:rsidR="0069273F" w:rsidRPr="00A56155">
              <w:rPr>
                <w:rFonts w:ascii="Times New Roman" w:hAnsi="Times New Roman" w:cs="Times New Roman"/>
              </w:rPr>
              <w:t>8</w:t>
            </w:r>
            <w:r w:rsidR="001B6265" w:rsidRPr="00A56155">
              <w:rPr>
                <w:rFonts w:ascii="Times New Roman" w:hAnsi="Times New Roman" w:cs="Times New Roman"/>
              </w:rPr>
              <w:t>год (очередной финансовый год)</w:t>
            </w:r>
          </w:p>
        </w:tc>
        <w:tc>
          <w:tcPr>
            <w:tcW w:w="1701" w:type="dxa"/>
            <w:tcBorders>
              <w:top w:val="single" w:sz="4" w:space="0" w:color="auto"/>
              <w:left w:val="single" w:sz="4" w:space="0" w:color="auto"/>
              <w:bottom w:val="single" w:sz="4" w:space="0" w:color="auto"/>
              <w:right w:val="single" w:sz="4" w:space="0" w:color="auto"/>
            </w:tcBorders>
          </w:tcPr>
          <w:p w:rsidR="001B6265" w:rsidRPr="00A56155" w:rsidRDefault="001B6265" w:rsidP="0069273F">
            <w:pPr>
              <w:pStyle w:val="a4"/>
              <w:widowControl/>
              <w:jc w:val="center"/>
              <w:rPr>
                <w:rFonts w:ascii="Times New Roman" w:hAnsi="Times New Roman" w:cs="Times New Roman"/>
              </w:rPr>
            </w:pPr>
            <w:r w:rsidRPr="00A56155">
              <w:rPr>
                <w:rFonts w:ascii="Times New Roman" w:hAnsi="Times New Roman" w:cs="Times New Roman"/>
              </w:rPr>
              <w:t>20</w:t>
            </w:r>
            <w:r w:rsidR="00A554FC" w:rsidRPr="00A56155">
              <w:rPr>
                <w:rFonts w:ascii="Times New Roman" w:hAnsi="Times New Roman" w:cs="Times New Roman"/>
              </w:rPr>
              <w:t>1</w:t>
            </w:r>
            <w:r w:rsidR="0069273F" w:rsidRPr="00A56155">
              <w:rPr>
                <w:rFonts w:ascii="Times New Roman" w:hAnsi="Times New Roman" w:cs="Times New Roman"/>
              </w:rPr>
              <w:t>9</w:t>
            </w:r>
            <w:r w:rsidRPr="00A56155">
              <w:rPr>
                <w:rFonts w:ascii="Times New Roman" w:hAnsi="Times New Roman" w:cs="Times New Roman"/>
              </w:rPr>
              <w:t xml:space="preserve"> год (1-й год планового периода)</w:t>
            </w:r>
          </w:p>
        </w:tc>
        <w:tc>
          <w:tcPr>
            <w:tcW w:w="1276" w:type="dxa"/>
            <w:tcBorders>
              <w:top w:val="single" w:sz="4" w:space="0" w:color="auto"/>
              <w:left w:val="single" w:sz="4" w:space="0" w:color="auto"/>
              <w:bottom w:val="single" w:sz="4" w:space="0" w:color="auto"/>
            </w:tcBorders>
          </w:tcPr>
          <w:p w:rsidR="001B6265" w:rsidRPr="00A56155" w:rsidRDefault="001B6265" w:rsidP="0069273F">
            <w:pPr>
              <w:pStyle w:val="a4"/>
              <w:widowControl/>
              <w:jc w:val="center"/>
              <w:rPr>
                <w:rFonts w:ascii="Times New Roman" w:hAnsi="Times New Roman" w:cs="Times New Roman"/>
              </w:rPr>
            </w:pPr>
            <w:r w:rsidRPr="00A56155">
              <w:rPr>
                <w:rFonts w:ascii="Times New Roman" w:hAnsi="Times New Roman" w:cs="Times New Roman"/>
              </w:rPr>
              <w:t>20</w:t>
            </w:r>
            <w:r w:rsidR="0069273F" w:rsidRPr="00A56155">
              <w:rPr>
                <w:rFonts w:ascii="Times New Roman" w:hAnsi="Times New Roman" w:cs="Times New Roman"/>
              </w:rPr>
              <w:t>2</w:t>
            </w:r>
            <w:r w:rsidR="00777E40">
              <w:rPr>
                <w:rFonts w:ascii="Times New Roman" w:hAnsi="Times New Roman" w:cs="Times New Roman"/>
              </w:rPr>
              <w:t>0</w:t>
            </w:r>
            <w:r w:rsidRPr="00A56155">
              <w:rPr>
                <w:rFonts w:ascii="Times New Roman" w:hAnsi="Times New Roman" w:cs="Times New Roman"/>
              </w:rPr>
              <w:t>год (2-й год планового периода)</w:t>
            </w:r>
          </w:p>
        </w:tc>
      </w:tr>
      <w:tr w:rsidR="001B6265" w:rsidRPr="00A56155" w:rsidTr="00C624AA">
        <w:tc>
          <w:tcPr>
            <w:tcW w:w="709"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5</w:t>
            </w:r>
          </w:p>
        </w:tc>
        <w:tc>
          <w:tcPr>
            <w:tcW w:w="1702"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highlight w:val="yellow"/>
              </w:rPr>
            </w:pPr>
            <w:r w:rsidRPr="00A56155">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9</w:t>
            </w:r>
          </w:p>
        </w:tc>
      </w:tr>
      <w:tr w:rsidR="001B6265" w:rsidRPr="00A56155" w:rsidTr="00C624AA">
        <w:tc>
          <w:tcPr>
            <w:tcW w:w="709"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1B6265" w:rsidRPr="00A56155" w:rsidRDefault="00A23EDD" w:rsidP="00A23EDD">
            <w:pPr>
              <w:pStyle w:val="a4"/>
              <w:widowControl/>
              <w:rPr>
                <w:rFonts w:ascii="Times New Roman" w:hAnsi="Times New Roman" w:cs="Times New Roman"/>
              </w:rPr>
            </w:pPr>
            <w:r w:rsidRPr="00A56155">
              <w:rPr>
                <w:rFonts w:ascii="Times New Roman" w:hAnsi="Times New Roman" w:cs="Times New Roman"/>
              </w:rPr>
              <w:t xml:space="preserve">Число </w:t>
            </w:r>
            <w:proofErr w:type="gramStart"/>
            <w:r w:rsidRPr="00A56155">
              <w:rPr>
                <w:rFonts w:ascii="Times New Roman" w:hAnsi="Times New Roman" w:cs="Times New Roman"/>
              </w:rPr>
              <w:t>обучающихся</w:t>
            </w:r>
            <w:proofErr w:type="gramEnd"/>
          </w:p>
        </w:tc>
        <w:tc>
          <w:tcPr>
            <w:tcW w:w="1417" w:type="dxa"/>
            <w:tcBorders>
              <w:top w:val="single" w:sz="4" w:space="0" w:color="auto"/>
              <w:left w:val="single" w:sz="4" w:space="0" w:color="auto"/>
              <w:bottom w:val="single" w:sz="4" w:space="0" w:color="auto"/>
              <w:right w:val="single" w:sz="4" w:space="0" w:color="auto"/>
            </w:tcBorders>
          </w:tcPr>
          <w:p w:rsidR="001B6265" w:rsidRPr="00A56155" w:rsidRDefault="00A23EDD" w:rsidP="00C624AA">
            <w:pPr>
              <w:pStyle w:val="a4"/>
              <w:widowControl/>
              <w:rPr>
                <w:rFonts w:ascii="Times New Roman" w:hAnsi="Times New Roman" w:cs="Times New Roman"/>
              </w:rPr>
            </w:pPr>
            <w:r w:rsidRPr="00A56155">
              <w:rPr>
                <w:rFonts w:ascii="Times New Roman" w:hAnsi="Times New Roman" w:cs="Times New Roman"/>
              </w:rPr>
              <w:t>Человек</w:t>
            </w:r>
          </w:p>
        </w:tc>
        <w:tc>
          <w:tcPr>
            <w:tcW w:w="1985" w:type="dxa"/>
            <w:tcBorders>
              <w:top w:val="single" w:sz="4" w:space="0" w:color="auto"/>
              <w:left w:val="single" w:sz="4" w:space="0" w:color="auto"/>
              <w:bottom w:val="single" w:sz="4" w:space="0" w:color="auto"/>
              <w:right w:val="single" w:sz="4" w:space="0" w:color="auto"/>
            </w:tcBorders>
          </w:tcPr>
          <w:p w:rsidR="001B6265" w:rsidRPr="00A56155" w:rsidRDefault="00532FCE" w:rsidP="008A3AE1">
            <w:pPr>
              <w:pStyle w:val="a4"/>
              <w:widowControl/>
              <w:jc w:val="left"/>
              <w:rPr>
                <w:rFonts w:ascii="Times New Roman" w:hAnsi="Times New Roman" w:cs="Times New Roman"/>
              </w:rPr>
            </w:pPr>
            <w:r w:rsidRPr="00A56155">
              <w:rPr>
                <w:rFonts w:ascii="Times New Roman" w:hAnsi="Times New Roman" w:cs="Times New Roman"/>
              </w:rPr>
              <w:t>75</w:t>
            </w:r>
          </w:p>
        </w:tc>
        <w:tc>
          <w:tcPr>
            <w:tcW w:w="1701" w:type="dxa"/>
            <w:tcBorders>
              <w:top w:val="single" w:sz="4" w:space="0" w:color="auto"/>
              <w:left w:val="single" w:sz="4" w:space="0" w:color="auto"/>
              <w:bottom w:val="single" w:sz="4" w:space="0" w:color="auto"/>
              <w:right w:val="single" w:sz="4" w:space="0" w:color="auto"/>
            </w:tcBorders>
          </w:tcPr>
          <w:p w:rsidR="001B6265" w:rsidRPr="00A56155" w:rsidRDefault="00532FCE" w:rsidP="008A3AE1">
            <w:pPr>
              <w:pStyle w:val="a4"/>
              <w:widowControl/>
              <w:jc w:val="left"/>
              <w:rPr>
                <w:rFonts w:ascii="Times New Roman" w:hAnsi="Times New Roman" w:cs="Times New Roman"/>
              </w:rPr>
            </w:pPr>
            <w:r w:rsidRPr="00A56155">
              <w:rPr>
                <w:rFonts w:ascii="Times New Roman" w:hAnsi="Times New Roman" w:cs="Times New Roman"/>
              </w:rPr>
              <w:t>75</w:t>
            </w:r>
          </w:p>
        </w:tc>
        <w:tc>
          <w:tcPr>
            <w:tcW w:w="1702" w:type="dxa"/>
            <w:tcBorders>
              <w:top w:val="single" w:sz="4" w:space="0" w:color="auto"/>
              <w:left w:val="single" w:sz="4" w:space="0" w:color="auto"/>
              <w:bottom w:val="single" w:sz="4" w:space="0" w:color="auto"/>
              <w:right w:val="single" w:sz="4" w:space="0" w:color="auto"/>
            </w:tcBorders>
          </w:tcPr>
          <w:p w:rsidR="008A6DB4" w:rsidRPr="00A56155" w:rsidRDefault="00532FCE" w:rsidP="008A6DB4">
            <w:pPr>
              <w:rPr>
                <w:rFonts w:ascii="Times New Roman" w:hAnsi="Times New Roman" w:cs="Times New Roman"/>
              </w:rPr>
            </w:pPr>
            <w:r w:rsidRPr="00A56155">
              <w:rPr>
                <w:rFonts w:ascii="Times New Roman" w:hAnsi="Times New Roman" w:cs="Times New Roman"/>
              </w:rPr>
              <w:t>75</w:t>
            </w:r>
          </w:p>
          <w:p w:rsidR="004478CA" w:rsidRPr="00A56155" w:rsidRDefault="004478CA" w:rsidP="008A6DB4"/>
        </w:tc>
        <w:tc>
          <w:tcPr>
            <w:tcW w:w="1984" w:type="dxa"/>
            <w:tcBorders>
              <w:top w:val="single" w:sz="4" w:space="0" w:color="auto"/>
              <w:left w:val="single" w:sz="4" w:space="0" w:color="auto"/>
              <w:bottom w:val="single" w:sz="4" w:space="0" w:color="auto"/>
              <w:right w:val="single" w:sz="4" w:space="0" w:color="auto"/>
            </w:tcBorders>
          </w:tcPr>
          <w:p w:rsidR="001B6265" w:rsidRPr="00A56155" w:rsidRDefault="00A23EDD" w:rsidP="00C624AA">
            <w:pPr>
              <w:pStyle w:val="a4"/>
              <w:widowControl/>
              <w:rPr>
                <w:rFonts w:ascii="Times New Roman" w:hAnsi="Times New Roman" w:cs="Times New Roman"/>
              </w:rPr>
            </w:pPr>
            <w:r w:rsidRPr="00A56155">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1B6265" w:rsidRPr="00A56155" w:rsidRDefault="00A23EDD" w:rsidP="00C624AA">
            <w:pPr>
              <w:pStyle w:val="a4"/>
              <w:widowControl/>
              <w:rPr>
                <w:rFonts w:ascii="Times New Roman" w:hAnsi="Times New Roman" w:cs="Times New Roman"/>
              </w:rPr>
            </w:pPr>
            <w:r w:rsidRPr="00A56155">
              <w:rPr>
                <w:rFonts w:ascii="Times New Roman" w:hAnsi="Times New Roman" w:cs="Times New Roman"/>
              </w:rPr>
              <w:t>0</w:t>
            </w:r>
          </w:p>
        </w:tc>
        <w:tc>
          <w:tcPr>
            <w:tcW w:w="1276" w:type="dxa"/>
            <w:tcBorders>
              <w:top w:val="single" w:sz="4" w:space="0" w:color="auto"/>
              <w:left w:val="single" w:sz="4" w:space="0" w:color="auto"/>
              <w:bottom w:val="single" w:sz="4" w:space="0" w:color="auto"/>
            </w:tcBorders>
          </w:tcPr>
          <w:p w:rsidR="001B6265" w:rsidRPr="00A56155" w:rsidRDefault="00A23EDD" w:rsidP="00C624AA">
            <w:pPr>
              <w:pStyle w:val="a4"/>
              <w:widowControl/>
              <w:rPr>
                <w:rFonts w:ascii="Times New Roman" w:hAnsi="Times New Roman" w:cs="Times New Roman"/>
              </w:rPr>
            </w:pPr>
            <w:r w:rsidRPr="00A56155">
              <w:rPr>
                <w:rFonts w:ascii="Times New Roman" w:hAnsi="Times New Roman" w:cs="Times New Roman"/>
              </w:rPr>
              <w:t>0</w:t>
            </w:r>
          </w:p>
        </w:tc>
      </w:tr>
    </w:tbl>
    <w:p w:rsidR="001B6265" w:rsidRPr="00A56155" w:rsidRDefault="001B6265" w:rsidP="001B6265">
      <w:pPr>
        <w:pStyle w:val="a5"/>
        <w:widowControl/>
        <w:rPr>
          <w:rFonts w:ascii="Times New Roman" w:hAnsi="Times New Roman" w:cs="Times New Roman"/>
        </w:rPr>
      </w:pPr>
    </w:p>
    <w:p w:rsidR="001B6265" w:rsidRPr="00A56155" w:rsidRDefault="001B6265" w:rsidP="001B6265">
      <w:pPr>
        <w:pStyle w:val="a5"/>
        <w:widowControl/>
        <w:rPr>
          <w:rFonts w:ascii="Times New Roman" w:hAnsi="Times New Roman" w:cs="Times New Roman"/>
        </w:rPr>
      </w:pPr>
      <w:r w:rsidRPr="00A56155">
        <w:rPr>
          <w:rFonts w:ascii="Times New Roman" w:hAnsi="Times New Roman" w:cs="Times New Roman"/>
        </w:rPr>
        <w:t>Допустимые (возможные) отклонения от установленных показателей объема муниципальной услуги, впределах которых муниципальное задание считается выполненным (процентов): ______</w:t>
      </w:r>
      <w:r w:rsidR="00117DA9" w:rsidRPr="00A56155">
        <w:rPr>
          <w:rFonts w:ascii="Times New Roman" w:hAnsi="Times New Roman" w:cs="Times New Roman"/>
        </w:rPr>
        <w:t>5</w:t>
      </w:r>
      <w:r w:rsidRPr="00A56155">
        <w:rPr>
          <w:rFonts w:ascii="Times New Roman" w:hAnsi="Times New Roman" w:cs="Times New Roman"/>
        </w:rPr>
        <w:t>_______</w:t>
      </w:r>
      <w:bookmarkStart w:id="1" w:name="sub_124"/>
    </w:p>
    <w:p w:rsidR="001B6265" w:rsidRPr="00A56155" w:rsidRDefault="001B6265" w:rsidP="001B6265">
      <w:pPr>
        <w:pStyle w:val="a5"/>
        <w:keepNext/>
        <w:widowControl/>
        <w:rPr>
          <w:rFonts w:ascii="Times New Roman" w:hAnsi="Times New Roman" w:cs="Times New Roman"/>
        </w:rPr>
      </w:pPr>
      <w:r w:rsidRPr="00A56155">
        <w:rPr>
          <w:rFonts w:ascii="Times New Roman" w:hAnsi="Times New Roman" w:cs="Times New Roman"/>
        </w:rPr>
        <w:t>5. Нормативные правовые акты, устанавливающие размер платы (цену, тариф) либо порядок ее (его</w:t>
      </w:r>
      <w:proofErr w:type="gramStart"/>
      <w:r w:rsidRPr="00A56155">
        <w:rPr>
          <w:rFonts w:ascii="Times New Roman" w:hAnsi="Times New Roman" w:cs="Times New Roman"/>
        </w:rPr>
        <w:t>)</w:t>
      </w:r>
      <w:bookmarkEnd w:id="1"/>
      <w:r w:rsidRPr="00A56155">
        <w:rPr>
          <w:rFonts w:ascii="Times New Roman" w:hAnsi="Times New Roman" w:cs="Times New Roman"/>
        </w:rPr>
        <w:t>у</w:t>
      </w:r>
      <w:proofErr w:type="gramEnd"/>
      <w:r w:rsidRPr="00A56155">
        <w:rPr>
          <w:rFonts w:ascii="Times New Roman" w:hAnsi="Times New Roman" w:cs="Times New Roman"/>
        </w:rPr>
        <w:t>становления:</w:t>
      </w:r>
    </w:p>
    <w:p w:rsidR="001B6265" w:rsidRPr="00A56155" w:rsidRDefault="001B6265" w:rsidP="001B6265">
      <w:pPr>
        <w:keepNext/>
        <w:ind w:firstLine="0"/>
      </w:pP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820"/>
        <w:gridCol w:w="1960"/>
        <w:gridCol w:w="1680"/>
        <w:gridCol w:w="1486"/>
        <w:gridCol w:w="6804"/>
      </w:tblGrid>
      <w:tr w:rsidR="001B6265" w:rsidRPr="00A56155" w:rsidTr="00C624AA">
        <w:trPr>
          <w:cantSplit/>
        </w:trPr>
        <w:tc>
          <w:tcPr>
            <w:tcW w:w="567" w:type="dxa"/>
            <w:vMerge w:val="restart"/>
            <w:tcBorders>
              <w:top w:val="single" w:sz="4" w:space="0" w:color="auto"/>
              <w:right w:val="single" w:sz="4" w:space="0" w:color="auto"/>
            </w:tcBorders>
          </w:tcPr>
          <w:p w:rsidR="001B6265" w:rsidRPr="00A56155" w:rsidRDefault="001B6265" w:rsidP="00C624AA">
            <w:pPr>
              <w:pStyle w:val="a4"/>
              <w:keepNext/>
              <w:widowControl/>
              <w:jc w:val="center"/>
              <w:rPr>
                <w:rFonts w:ascii="Times New Roman" w:hAnsi="Times New Roman" w:cs="Times New Roman"/>
              </w:rPr>
            </w:pPr>
            <w:r w:rsidRPr="00A56155">
              <w:rPr>
                <w:rFonts w:ascii="Times New Roman" w:hAnsi="Times New Roman" w:cs="Times New Roman"/>
              </w:rPr>
              <w:t xml:space="preserve">№ </w:t>
            </w:r>
            <w:proofErr w:type="gramStart"/>
            <w:r w:rsidRPr="00A56155">
              <w:rPr>
                <w:rFonts w:ascii="Times New Roman" w:hAnsi="Times New Roman" w:cs="Times New Roman"/>
              </w:rPr>
              <w:t>п</w:t>
            </w:r>
            <w:proofErr w:type="gramEnd"/>
            <w:r w:rsidRPr="00A56155">
              <w:rPr>
                <w:rFonts w:ascii="Times New Roman" w:hAnsi="Times New Roman" w:cs="Times New Roman"/>
              </w:rPr>
              <w:t>/п</w:t>
            </w:r>
          </w:p>
        </w:tc>
        <w:tc>
          <w:tcPr>
            <w:tcW w:w="13750" w:type="dxa"/>
            <w:gridSpan w:val="5"/>
            <w:tcBorders>
              <w:top w:val="single" w:sz="4" w:space="0" w:color="auto"/>
              <w:left w:val="single" w:sz="4" w:space="0" w:color="auto"/>
              <w:bottom w:val="single" w:sz="4" w:space="0" w:color="auto"/>
            </w:tcBorders>
          </w:tcPr>
          <w:p w:rsidR="001B6265" w:rsidRPr="00A56155" w:rsidRDefault="001B6265" w:rsidP="00C624AA">
            <w:pPr>
              <w:pStyle w:val="a4"/>
              <w:keepNext/>
              <w:widowControl/>
              <w:jc w:val="center"/>
              <w:rPr>
                <w:rFonts w:ascii="Times New Roman" w:hAnsi="Times New Roman" w:cs="Times New Roman"/>
              </w:rPr>
            </w:pPr>
            <w:r w:rsidRPr="00A56155">
              <w:rPr>
                <w:rFonts w:ascii="Times New Roman" w:hAnsi="Times New Roman" w:cs="Times New Roman"/>
              </w:rPr>
              <w:t>Нормативный правовой акт</w:t>
            </w:r>
          </w:p>
        </w:tc>
      </w:tr>
      <w:tr w:rsidR="001B6265" w:rsidRPr="00A56155" w:rsidTr="00C624AA">
        <w:trPr>
          <w:cantSplit/>
        </w:trPr>
        <w:tc>
          <w:tcPr>
            <w:tcW w:w="567" w:type="dxa"/>
            <w:vMerge/>
            <w:tcBorders>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p>
        </w:tc>
        <w:tc>
          <w:tcPr>
            <w:tcW w:w="1820" w:type="dxa"/>
            <w:tcBorders>
              <w:top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вид</w:t>
            </w:r>
          </w:p>
        </w:tc>
        <w:tc>
          <w:tcPr>
            <w:tcW w:w="1960"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принявший орган</w:t>
            </w:r>
          </w:p>
        </w:tc>
        <w:tc>
          <w:tcPr>
            <w:tcW w:w="1680"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дата</w:t>
            </w:r>
          </w:p>
        </w:tc>
        <w:tc>
          <w:tcPr>
            <w:tcW w:w="1486"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номер</w:t>
            </w:r>
          </w:p>
        </w:tc>
        <w:tc>
          <w:tcPr>
            <w:tcW w:w="6804" w:type="dxa"/>
            <w:tcBorders>
              <w:top w:val="single" w:sz="4" w:space="0" w:color="auto"/>
              <w:left w:val="single" w:sz="4" w:space="0" w:color="auto"/>
              <w:bottom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наименование</w:t>
            </w:r>
          </w:p>
        </w:tc>
      </w:tr>
      <w:tr w:rsidR="001B6265" w:rsidRPr="00A56155" w:rsidTr="00C624AA">
        <w:trPr>
          <w:cantSplit/>
        </w:trPr>
        <w:tc>
          <w:tcPr>
            <w:tcW w:w="567" w:type="dxa"/>
            <w:tcBorders>
              <w:top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1</w:t>
            </w:r>
          </w:p>
        </w:tc>
        <w:tc>
          <w:tcPr>
            <w:tcW w:w="1820" w:type="dxa"/>
            <w:tcBorders>
              <w:top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2</w:t>
            </w:r>
          </w:p>
        </w:tc>
        <w:tc>
          <w:tcPr>
            <w:tcW w:w="1960"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3</w:t>
            </w:r>
          </w:p>
        </w:tc>
        <w:tc>
          <w:tcPr>
            <w:tcW w:w="1680"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4</w:t>
            </w:r>
          </w:p>
        </w:tc>
        <w:tc>
          <w:tcPr>
            <w:tcW w:w="1486"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5</w:t>
            </w:r>
          </w:p>
        </w:tc>
        <w:tc>
          <w:tcPr>
            <w:tcW w:w="6804" w:type="dxa"/>
            <w:tcBorders>
              <w:top w:val="single" w:sz="4" w:space="0" w:color="auto"/>
              <w:left w:val="single" w:sz="4" w:space="0" w:color="auto"/>
              <w:bottom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6</w:t>
            </w:r>
          </w:p>
        </w:tc>
      </w:tr>
      <w:tr w:rsidR="001B6265" w:rsidRPr="00A56155" w:rsidTr="00C624AA">
        <w:trPr>
          <w:cantSplit/>
        </w:trPr>
        <w:tc>
          <w:tcPr>
            <w:tcW w:w="567" w:type="dxa"/>
            <w:tcBorders>
              <w:top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p>
        </w:tc>
        <w:tc>
          <w:tcPr>
            <w:tcW w:w="1820" w:type="dxa"/>
            <w:tcBorders>
              <w:top w:val="single" w:sz="4" w:space="0" w:color="auto"/>
              <w:bottom w:val="single" w:sz="4" w:space="0" w:color="auto"/>
              <w:right w:val="single" w:sz="4" w:space="0" w:color="auto"/>
            </w:tcBorders>
          </w:tcPr>
          <w:p w:rsidR="001B6265" w:rsidRPr="00A56155" w:rsidRDefault="008A3AE1" w:rsidP="008A3AE1">
            <w:pPr>
              <w:pStyle w:val="a4"/>
              <w:widowControl/>
              <w:jc w:val="center"/>
              <w:rPr>
                <w:rFonts w:ascii="Times New Roman" w:hAnsi="Times New Roman" w:cs="Times New Roman"/>
              </w:rPr>
            </w:pPr>
            <w:r w:rsidRPr="00A56155">
              <w:rPr>
                <w:rFonts w:ascii="Times New Roman" w:hAnsi="Times New Roman" w:cs="Times New Roman"/>
              </w:rPr>
              <w:t>-</w:t>
            </w:r>
          </w:p>
        </w:tc>
        <w:tc>
          <w:tcPr>
            <w:tcW w:w="1960" w:type="dxa"/>
            <w:tcBorders>
              <w:top w:val="single" w:sz="4" w:space="0" w:color="auto"/>
              <w:left w:val="single" w:sz="4" w:space="0" w:color="auto"/>
              <w:bottom w:val="single" w:sz="4" w:space="0" w:color="auto"/>
              <w:right w:val="single" w:sz="4" w:space="0" w:color="auto"/>
            </w:tcBorders>
          </w:tcPr>
          <w:p w:rsidR="001B6265" w:rsidRPr="00A56155" w:rsidRDefault="008A3AE1" w:rsidP="008A3AE1">
            <w:pPr>
              <w:pStyle w:val="a4"/>
              <w:widowControl/>
              <w:jc w:val="center"/>
              <w:rPr>
                <w:rFonts w:ascii="Times New Roman" w:hAnsi="Times New Roman" w:cs="Times New Roman"/>
              </w:rPr>
            </w:pPr>
            <w:r w:rsidRPr="00A56155">
              <w:rPr>
                <w:rFonts w:ascii="Times New Roman" w:hAnsi="Times New Roman" w:cs="Times New Roman"/>
              </w:rPr>
              <w:t>-</w:t>
            </w:r>
          </w:p>
        </w:tc>
        <w:tc>
          <w:tcPr>
            <w:tcW w:w="1680" w:type="dxa"/>
            <w:tcBorders>
              <w:top w:val="single" w:sz="4" w:space="0" w:color="auto"/>
              <w:left w:val="single" w:sz="4" w:space="0" w:color="auto"/>
              <w:bottom w:val="single" w:sz="4" w:space="0" w:color="auto"/>
              <w:right w:val="single" w:sz="4" w:space="0" w:color="auto"/>
            </w:tcBorders>
          </w:tcPr>
          <w:p w:rsidR="001B6265" w:rsidRPr="00A56155" w:rsidRDefault="008A3AE1" w:rsidP="008A3AE1">
            <w:pPr>
              <w:pStyle w:val="a4"/>
              <w:widowControl/>
              <w:jc w:val="center"/>
              <w:rPr>
                <w:rFonts w:ascii="Times New Roman" w:hAnsi="Times New Roman" w:cs="Times New Roman"/>
              </w:rPr>
            </w:pPr>
            <w:r w:rsidRPr="00A56155">
              <w:rPr>
                <w:rFonts w:ascii="Times New Roman" w:hAnsi="Times New Roman" w:cs="Times New Roman"/>
              </w:rPr>
              <w:t>-</w:t>
            </w:r>
          </w:p>
        </w:tc>
        <w:tc>
          <w:tcPr>
            <w:tcW w:w="1486" w:type="dxa"/>
            <w:tcBorders>
              <w:top w:val="single" w:sz="4" w:space="0" w:color="auto"/>
              <w:left w:val="single" w:sz="4" w:space="0" w:color="auto"/>
              <w:bottom w:val="single" w:sz="4" w:space="0" w:color="auto"/>
              <w:right w:val="single" w:sz="4" w:space="0" w:color="auto"/>
            </w:tcBorders>
          </w:tcPr>
          <w:p w:rsidR="001B6265" w:rsidRPr="00A56155" w:rsidRDefault="008A3AE1" w:rsidP="008A3AE1">
            <w:pPr>
              <w:pStyle w:val="a4"/>
              <w:widowControl/>
              <w:jc w:val="center"/>
              <w:rPr>
                <w:rFonts w:ascii="Times New Roman" w:hAnsi="Times New Roman" w:cs="Times New Roman"/>
              </w:rPr>
            </w:pPr>
            <w:r w:rsidRPr="00A56155">
              <w:rPr>
                <w:rFonts w:ascii="Times New Roman" w:hAnsi="Times New Roman" w:cs="Times New Roman"/>
              </w:rPr>
              <w:t>-</w:t>
            </w:r>
          </w:p>
        </w:tc>
        <w:tc>
          <w:tcPr>
            <w:tcW w:w="6804" w:type="dxa"/>
            <w:tcBorders>
              <w:top w:val="single" w:sz="4" w:space="0" w:color="auto"/>
              <w:left w:val="single" w:sz="4" w:space="0" w:color="auto"/>
              <w:bottom w:val="single" w:sz="4" w:space="0" w:color="auto"/>
            </w:tcBorders>
          </w:tcPr>
          <w:p w:rsidR="001B6265" w:rsidRPr="00A56155" w:rsidRDefault="008A3AE1" w:rsidP="008A3AE1">
            <w:pPr>
              <w:pStyle w:val="a4"/>
              <w:widowControl/>
              <w:jc w:val="center"/>
              <w:rPr>
                <w:rFonts w:ascii="Times New Roman" w:hAnsi="Times New Roman" w:cs="Times New Roman"/>
              </w:rPr>
            </w:pPr>
            <w:r w:rsidRPr="00A56155">
              <w:rPr>
                <w:rFonts w:ascii="Times New Roman" w:hAnsi="Times New Roman" w:cs="Times New Roman"/>
              </w:rPr>
              <w:t>-</w:t>
            </w:r>
          </w:p>
        </w:tc>
      </w:tr>
    </w:tbl>
    <w:p w:rsidR="00E70F25" w:rsidRPr="00A56155" w:rsidRDefault="00E70F25" w:rsidP="001B6265">
      <w:pPr>
        <w:pStyle w:val="a5"/>
        <w:widowControl/>
        <w:rPr>
          <w:rFonts w:ascii="Times New Roman" w:hAnsi="Times New Roman" w:cs="Times New Roman"/>
        </w:rPr>
      </w:pPr>
      <w:bookmarkStart w:id="2" w:name="sub_125"/>
    </w:p>
    <w:bookmarkEnd w:id="2"/>
    <w:p w:rsidR="00A554FC" w:rsidRPr="00A56155" w:rsidRDefault="00A554FC" w:rsidP="00A554FC">
      <w:pPr>
        <w:pStyle w:val="a5"/>
        <w:widowControl/>
        <w:rPr>
          <w:rFonts w:ascii="Times New Roman" w:hAnsi="Times New Roman" w:cs="Times New Roman"/>
        </w:rPr>
      </w:pPr>
      <w:r w:rsidRPr="00A56155">
        <w:rPr>
          <w:rFonts w:ascii="Times New Roman" w:hAnsi="Times New Roman" w:cs="Times New Roman"/>
        </w:rPr>
        <w:t>6. Порядок оказания муниципальной услуги</w:t>
      </w:r>
    </w:p>
    <w:p w:rsidR="00A554FC" w:rsidRPr="00A56155" w:rsidRDefault="00A554FC" w:rsidP="00A554FC">
      <w:pPr>
        <w:pStyle w:val="a5"/>
        <w:widowControl/>
        <w:rPr>
          <w:rFonts w:ascii="Times New Roman" w:hAnsi="Times New Roman" w:cs="Times New Roman"/>
        </w:rPr>
      </w:pPr>
      <w:r w:rsidRPr="00A56155">
        <w:rPr>
          <w:rFonts w:ascii="Times New Roman" w:hAnsi="Times New Roman" w:cs="Times New Roman"/>
        </w:rPr>
        <w:t>6.1. Нормативные правовые акты, регулирующие порядок оказания муниципальной услуги</w:t>
      </w:r>
    </w:p>
    <w:p w:rsidR="00A554FC" w:rsidRPr="00A56155" w:rsidRDefault="00A554FC" w:rsidP="00603E8C">
      <w:pPr>
        <w:ind w:firstLine="0"/>
        <w:rPr>
          <w:rFonts w:ascii="Times New Roman" w:hAnsi="Times New Roman" w:cs="Times New Roman"/>
        </w:rPr>
      </w:pPr>
      <w:r w:rsidRPr="00A56155">
        <w:rPr>
          <w:rFonts w:ascii="Times New Roman" w:hAnsi="Times New Roman" w:cs="Times New Roman"/>
        </w:rPr>
        <w:t xml:space="preserve">1. </w:t>
      </w:r>
      <w:r w:rsidR="00603E8C" w:rsidRPr="00A56155">
        <w:rPr>
          <w:rFonts w:ascii="Times New Roman" w:hAnsi="Times New Roman" w:cs="Times New Roman"/>
        </w:rPr>
        <w:t>"Конвенция о правах ребенка" (одобрена Генеральной Ассамблеей ООН 20.11.1989)</w:t>
      </w:r>
      <w:r w:rsidRPr="00A56155">
        <w:rPr>
          <w:rFonts w:ascii="Times New Roman" w:hAnsi="Times New Roman" w:cs="Times New Roman"/>
        </w:rPr>
        <w:t>;</w:t>
      </w:r>
    </w:p>
    <w:p w:rsidR="00A554FC" w:rsidRPr="00A56155" w:rsidRDefault="00A554FC" w:rsidP="00603E8C">
      <w:pPr>
        <w:ind w:firstLine="0"/>
        <w:rPr>
          <w:rFonts w:ascii="Times New Roman" w:hAnsi="Times New Roman" w:cs="Times New Roman"/>
        </w:rPr>
      </w:pPr>
      <w:r w:rsidRPr="00A56155">
        <w:rPr>
          <w:rFonts w:ascii="Times New Roman" w:hAnsi="Times New Roman" w:cs="Times New Roman"/>
        </w:rPr>
        <w:t xml:space="preserve">2. </w:t>
      </w:r>
      <w:r w:rsidR="00603E8C" w:rsidRPr="00A56155">
        <w:rPr>
          <w:rFonts w:ascii="Times New Roman" w:hAnsi="Times New Roman" w:cs="Times New Roman"/>
        </w:rPr>
        <w:t>"Конституция Российской Федерации" (принята всенародным голосованием 12.12.1993)</w:t>
      </w:r>
      <w:r w:rsidRPr="00A56155">
        <w:rPr>
          <w:rFonts w:ascii="Times New Roman" w:hAnsi="Times New Roman" w:cs="Times New Roman"/>
        </w:rPr>
        <w:t>;</w:t>
      </w:r>
    </w:p>
    <w:p w:rsidR="00A554FC" w:rsidRPr="00A56155" w:rsidRDefault="00A554FC" w:rsidP="00A554FC">
      <w:pPr>
        <w:ind w:firstLine="0"/>
        <w:rPr>
          <w:rFonts w:ascii="Times New Roman" w:hAnsi="Times New Roman" w:cs="Times New Roman"/>
        </w:rPr>
      </w:pPr>
      <w:r w:rsidRPr="00A56155">
        <w:rPr>
          <w:rFonts w:ascii="Times New Roman" w:hAnsi="Times New Roman" w:cs="Times New Roman"/>
        </w:rPr>
        <w:t>3. Федеральный закон Российской Федерации от 29 декабря 2012 г. N 273-ФЗ "Об образовании в Российской Федерации";</w:t>
      </w:r>
    </w:p>
    <w:p w:rsidR="00A554FC" w:rsidRPr="00A56155" w:rsidRDefault="00A554FC" w:rsidP="00A554FC">
      <w:pPr>
        <w:ind w:firstLine="0"/>
        <w:rPr>
          <w:rFonts w:ascii="Times New Roman" w:hAnsi="Times New Roman" w:cs="Times New Roman"/>
        </w:rPr>
      </w:pPr>
      <w:r w:rsidRPr="00A56155">
        <w:rPr>
          <w:rFonts w:ascii="Times New Roman" w:hAnsi="Times New Roman" w:cs="Times New Roman"/>
        </w:rPr>
        <w:t>4. Федеральный закон от 06.10.2003 № 131 – ФЗ «Об общих принципах организации местного самоуправления в Российской Федерации»</w:t>
      </w:r>
    </w:p>
    <w:p w:rsidR="00A554FC" w:rsidRPr="00A56155" w:rsidRDefault="00A554FC" w:rsidP="00A554FC">
      <w:pPr>
        <w:ind w:firstLine="0"/>
        <w:rPr>
          <w:rFonts w:ascii="Times New Roman" w:hAnsi="Times New Roman" w:cs="Times New Roman"/>
        </w:rPr>
      </w:pPr>
      <w:r w:rsidRPr="00A56155">
        <w:rPr>
          <w:rFonts w:ascii="Times New Roman" w:hAnsi="Times New Roman" w:cs="Times New Roman"/>
        </w:rPr>
        <w:t>5. Нормативные правовые акты Министерства образования РФ и министерства образования Оренбургской области.</w:t>
      </w:r>
    </w:p>
    <w:p w:rsidR="00A554FC" w:rsidRPr="00A56155" w:rsidRDefault="00BD7FB0" w:rsidP="00A554FC">
      <w:pPr>
        <w:ind w:firstLine="0"/>
        <w:rPr>
          <w:rFonts w:ascii="Times New Roman" w:hAnsi="Times New Roman" w:cs="Times New Roman"/>
        </w:rPr>
      </w:pPr>
      <w:r w:rsidRPr="00A56155">
        <w:rPr>
          <w:rFonts w:ascii="Times New Roman" w:hAnsi="Times New Roman" w:cs="Times New Roman"/>
        </w:rPr>
        <w:t>6</w:t>
      </w:r>
      <w:r w:rsidR="00A554FC" w:rsidRPr="00A56155">
        <w:rPr>
          <w:rFonts w:ascii="Times New Roman" w:hAnsi="Times New Roman" w:cs="Times New Roman"/>
        </w:rPr>
        <w:t>. Приказы Управления образования администрации Сорочинского городского округа  Оренбургской области.</w:t>
      </w:r>
    </w:p>
    <w:p w:rsidR="00A554FC" w:rsidRPr="00A56155" w:rsidRDefault="00BD7FB0" w:rsidP="00A554FC">
      <w:pPr>
        <w:ind w:firstLine="0"/>
        <w:rPr>
          <w:rFonts w:ascii="Times New Roman" w:hAnsi="Times New Roman" w:cs="Times New Roman"/>
        </w:rPr>
      </w:pPr>
      <w:r w:rsidRPr="00A56155">
        <w:rPr>
          <w:rFonts w:ascii="Times New Roman" w:hAnsi="Times New Roman" w:cs="Times New Roman"/>
        </w:rPr>
        <w:t>7</w:t>
      </w:r>
      <w:r w:rsidR="00A554FC" w:rsidRPr="00A56155">
        <w:rPr>
          <w:rFonts w:ascii="Times New Roman" w:hAnsi="Times New Roman" w:cs="Times New Roman"/>
        </w:rPr>
        <w:t xml:space="preserve">. Устав  </w:t>
      </w:r>
      <w:r w:rsidR="00E5408F" w:rsidRPr="00A56155">
        <w:rPr>
          <w:rFonts w:ascii="Times New Roman" w:hAnsi="Times New Roman" w:cs="Times New Roman"/>
        </w:rPr>
        <w:t>образовательного  учреждения.</w:t>
      </w:r>
    </w:p>
    <w:p w:rsidR="00A554FC" w:rsidRPr="00A56155" w:rsidRDefault="00BD7FB0" w:rsidP="00A554FC">
      <w:pPr>
        <w:ind w:firstLine="0"/>
        <w:rPr>
          <w:rFonts w:ascii="Times New Roman" w:hAnsi="Times New Roman" w:cs="Times New Roman"/>
        </w:rPr>
      </w:pPr>
      <w:r w:rsidRPr="00A56155">
        <w:rPr>
          <w:rFonts w:ascii="Times New Roman" w:hAnsi="Times New Roman" w:cs="Times New Roman"/>
        </w:rPr>
        <w:t>8</w:t>
      </w:r>
      <w:r w:rsidR="00A554FC" w:rsidRPr="00A56155">
        <w:rPr>
          <w:rFonts w:ascii="Times New Roman" w:hAnsi="Times New Roman" w:cs="Times New Roman"/>
        </w:rPr>
        <w:t>. Договор между образовательным учреждением и родителями (законными представителями).</w:t>
      </w:r>
    </w:p>
    <w:p w:rsidR="00E70F25" w:rsidRPr="00A56155" w:rsidRDefault="00E70F25" w:rsidP="00E70F25">
      <w:pPr>
        <w:ind w:firstLine="0"/>
      </w:pPr>
    </w:p>
    <w:p w:rsidR="001B6265" w:rsidRPr="00A56155" w:rsidRDefault="001B6265" w:rsidP="001B6265">
      <w:pPr>
        <w:pStyle w:val="a5"/>
        <w:widowControl/>
        <w:rPr>
          <w:rFonts w:ascii="Times New Roman" w:hAnsi="Times New Roman" w:cs="Times New Roman"/>
        </w:rPr>
      </w:pPr>
      <w:bookmarkStart w:id="3" w:name="sub_127"/>
      <w:r w:rsidRPr="00A56155">
        <w:rPr>
          <w:rFonts w:ascii="Times New Roman" w:hAnsi="Times New Roman" w:cs="Times New Roman"/>
        </w:rPr>
        <w:t>6.2. Порядок информирования потенциальных потребителей муниципальной услуги:</w:t>
      </w: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111"/>
        <w:gridCol w:w="5670"/>
        <w:gridCol w:w="3969"/>
      </w:tblGrid>
      <w:tr w:rsidR="001B6265" w:rsidRPr="00A56155" w:rsidTr="00BD7FB0">
        <w:tc>
          <w:tcPr>
            <w:tcW w:w="567" w:type="dxa"/>
            <w:tcBorders>
              <w:top w:val="single" w:sz="4" w:space="0" w:color="auto"/>
              <w:bottom w:val="single" w:sz="4" w:space="0" w:color="auto"/>
              <w:right w:val="single" w:sz="4" w:space="0" w:color="auto"/>
            </w:tcBorders>
          </w:tcPr>
          <w:bookmarkEnd w:id="3"/>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 xml:space="preserve">№ </w:t>
            </w:r>
            <w:proofErr w:type="spellStart"/>
            <w:proofErr w:type="gramStart"/>
            <w:r w:rsidRPr="00A56155">
              <w:rPr>
                <w:rFonts w:ascii="Times New Roman" w:hAnsi="Times New Roman" w:cs="Times New Roman"/>
              </w:rPr>
              <w:t>п</w:t>
            </w:r>
            <w:proofErr w:type="spellEnd"/>
            <w:proofErr w:type="gramEnd"/>
            <w:r w:rsidRPr="00A56155">
              <w:rPr>
                <w:rFonts w:ascii="Times New Roman" w:hAnsi="Times New Roman" w:cs="Times New Roman"/>
              </w:rPr>
              <w:t>/</w:t>
            </w:r>
            <w:proofErr w:type="spellStart"/>
            <w:r w:rsidRPr="00A56155">
              <w:rPr>
                <w:rFonts w:ascii="Times New Roman" w:hAnsi="Times New Roman" w:cs="Times New Roman"/>
              </w:rPr>
              <w:t>п</w:t>
            </w:r>
            <w:proofErr w:type="spellEnd"/>
          </w:p>
        </w:tc>
        <w:tc>
          <w:tcPr>
            <w:tcW w:w="4111" w:type="dxa"/>
            <w:tcBorders>
              <w:top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Способ информирования</w:t>
            </w:r>
          </w:p>
        </w:tc>
        <w:tc>
          <w:tcPr>
            <w:tcW w:w="5670"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Состав размещаемой информации</w:t>
            </w:r>
          </w:p>
        </w:tc>
        <w:tc>
          <w:tcPr>
            <w:tcW w:w="3969" w:type="dxa"/>
            <w:tcBorders>
              <w:top w:val="single" w:sz="4" w:space="0" w:color="auto"/>
              <w:left w:val="single" w:sz="4" w:space="0" w:color="auto"/>
              <w:bottom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Частота обновления информации</w:t>
            </w:r>
          </w:p>
        </w:tc>
      </w:tr>
      <w:tr w:rsidR="001B6265" w:rsidRPr="00A56155" w:rsidTr="00BD7FB0">
        <w:tc>
          <w:tcPr>
            <w:tcW w:w="567" w:type="dxa"/>
            <w:tcBorders>
              <w:top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1</w:t>
            </w:r>
          </w:p>
        </w:tc>
        <w:tc>
          <w:tcPr>
            <w:tcW w:w="4111" w:type="dxa"/>
            <w:tcBorders>
              <w:top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2</w:t>
            </w:r>
          </w:p>
        </w:tc>
        <w:tc>
          <w:tcPr>
            <w:tcW w:w="5670"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3</w:t>
            </w:r>
          </w:p>
        </w:tc>
        <w:tc>
          <w:tcPr>
            <w:tcW w:w="3969" w:type="dxa"/>
            <w:tcBorders>
              <w:top w:val="single" w:sz="4" w:space="0" w:color="auto"/>
              <w:left w:val="single" w:sz="4" w:space="0" w:color="auto"/>
              <w:bottom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4</w:t>
            </w:r>
          </w:p>
        </w:tc>
      </w:tr>
      <w:tr w:rsidR="00596565" w:rsidRPr="00A56155" w:rsidTr="00BD7FB0">
        <w:tc>
          <w:tcPr>
            <w:tcW w:w="567" w:type="dxa"/>
            <w:tcBorders>
              <w:top w:val="single" w:sz="4" w:space="0" w:color="auto"/>
              <w:bottom w:val="single" w:sz="4" w:space="0" w:color="auto"/>
              <w:right w:val="single" w:sz="4" w:space="0" w:color="auto"/>
            </w:tcBorders>
          </w:tcPr>
          <w:p w:rsidR="00596565" w:rsidRPr="00A56155" w:rsidRDefault="00596565" w:rsidP="00C624AA">
            <w:pPr>
              <w:pStyle w:val="a4"/>
              <w:widowControl/>
              <w:jc w:val="center"/>
              <w:rPr>
                <w:rFonts w:ascii="Times New Roman" w:hAnsi="Times New Roman" w:cs="Times New Roman"/>
              </w:rPr>
            </w:pPr>
            <w:r w:rsidRPr="00A56155">
              <w:rPr>
                <w:rFonts w:ascii="Times New Roman" w:hAnsi="Times New Roman" w:cs="Times New Roman"/>
              </w:rPr>
              <w:t>1.</w:t>
            </w:r>
          </w:p>
        </w:tc>
        <w:tc>
          <w:tcPr>
            <w:tcW w:w="4111" w:type="dxa"/>
            <w:tcBorders>
              <w:top w:val="single" w:sz="4" w:space="0" w:color="auto"/>
              <w:bottom w:val="single" w:sz="4" w:space="0" w:color="auto"/>
              <w:right w:val="single" w:sz="4" w:space="0" w:color="auto"/>
            </w:tcBorders>
          </w:tcPr>
          <w:p w:rsidR="00596565" w:rsidRPr="00A56155" w:rsidRDefault="00596565" w:rsidP="00C624AA">
            <w:pPr>
              <w:pStyle w:val="a4"/>
              <w:widowControl/>
              <w:rPr>
                <w:rFonts w:ascii="Times New Roman" w:hAnsi="Times New Roman" w:cs="Times New Roman"/>
              </w:rPr>
            </w:pPr>
            <w:r w:rsidRPr="00A56155">
              <w:rPr>
                <w:rFonts w:ascii="Times New Roman" w:hAnsi="Times New Roman" w:cs="Times New Roman"/>
              </w:rPr>
              <w:t>Средства массовой информации</w:t>
            </w:r>
          </w:p>
        </w:tc>
        <w:tc>
          <w:tcPr>
            <w:tcW w:w="5670" w:type="dxa"/>
            <w:tcBorders>
              <w:top w:val="single" w:sz="4" w:space="0" w:color="auto"/>
              <w:left w:val="single" w:sz="4" w:space="0" w:color="auto"/>
              <w:bottom w:val="single" w:sz="4" w:space="0" w:color="auto"/>
              <w:right w:val="single" w:sz="4" w:space="0" w:color="auto"/>
            </w:tcBorders>
            <w:vAlign w:val="bottom"/>
          </w:tcPr>
          <w:p w:rsidR="00596565" w:rsidRPr="00A56155" w:rsidRDefault="00596565" w:rsidP="00C624AA">
            <w:pPr>
              <w:snapToGrid w:val="0"/>
              <w:ind w:firstLine="0"/>
              <w:rPr>
                <w:rFonts w:ascii="Times New Roman" w:hAnsi="Times New Roman" w:cs="Times New Roman"/>
              </w:rPr>
            </w:pPr>
            <w:r w:rsidRPr="00A56155">
              <w:rPr>
                <w:rFonts w:ascii="Times New Roman" w:hAnsi="Times New Roman" w:cs="Times New Roman"/>
              </w:rPr>
              <w:t> Информация о результатах контроля над выполнением муниципального задания</w:t>
            </w:r>
          </w:p>
        </w:tc>
        <w:tc>
          <w:tcPr>
            <w:tcW w:w="3969" w:type="dxa"/>
            <w:tcBorders>
              <w:top w:val="single" w:sz="4" w:space="0" w:color="auto"/>
              <w:left w:val="single" w:sz="4" w:space="0" w:color="auto"/>
              <w:bottom w:val="single" w:sz="4" w:space="0" w:color="auto"/>
            </w:tcBorders>
          </w:tcPr>
          <w:p w:rsidR="00596565" w:rsidRPr="00A56155" w:rsidRDefault="00596565" w:rsidP="00C624AA">
            <w:pPr>
              <w:pStyle w:val="a4"/>
              <w:widowControl/>
              <w:rPr>
                <w:rFonts w:ascii="Times New Roman" w:hAnsi="Times New Roman" w:cs="Times New Roman"/>
              </w:rPr>
            </w:pPr>
            <w:r w:rsidRPr="00A56155">
              <w:rPr>
                <w:rFonts w:ascii="Times New Roman" w:hAnsi="Times New Roman" w:cs="Times New Roman"/>
              </w:rPr>
              <w:t>По мере необходимости</w:t>
            </w:r>
          </w:p>
        </w:tc>
      </w:tr>
      <w:tr w:rsidR="00596565" w:rsidRPr="00A56155" w:rsidTr="00BD7FB0">
        <w:tc>
          <w:tcPr>
            <w:tcW w:w="567" w:type="dxa"/>
            <w:tcBorders>
              <w:top w:val="single" w:sz="4" w:space="0" w:color="auto"/>
              <w:bottom w:val="single" w:sz="4" w:space="0" w:color="auto"/>
              <w:right w:val="single" w:sz="4" w:space="0" w:color="auto"/>
            </w:tcBorders>
          </w:tcPr>
          <w:p w:rsidR="00596565" w:rsidRPr="00A56155" w:rsidRDefault="00596565" w:rsidP="00C624AA">
            <w:pPr>
              <w:pStyle w:val="a4"/>
              <w:widowControl/>
              <w:rPr>
                <w:rFonts w:ascii="Times New Roman" w:hAnsi="Times New Roman" w:cs="Times New Roman"/>
              </w:rPr>
            </w:pPr>
            <w:r w:rsidRPr="00A56155">
              <w:rPr>
                <w:rFonts w:ascii="Times New Roman" w:hAnsi="Times New Roman" w:cs="Times New Roman"/>
              </w:rPr>
              <w:t xml:space="preserve"> 2.</w:t>
            </w:r>
          </w:p>
        </w:tc>
        <w:tc>
          <w:tcPr>
            <w:tcW w:w="4111" w:type="dxa"/>
            <w:tcBorders>
              <w:top w:val="single" w:sz="4" w:space="0" w:color="auto"/>
              <w:bottom w:val="single" w:sz="4" w:space="0" w:color="auto"/>
              <w:right w:val="single" w:sz="4" w:space="0" w:color="auto"/>
            </w:tcBorders>
          </w:tcPr>
          <w:p w:rsidR="00596565" w:rsidRPr="00A56155" w:rsidRDefault="00596565" w:rsidP="00C624AA">
            <w:pPr>
              <w:pStyle w:val="a4"/>
              <w:widowControl/>
              <w:rPr>
                <w:rFonts w:ascii="Times New Roman" w:hAnsi="Times New Roman" w:cs="Times New Roman"/>
              </w:rPr>
            </w:pPr>
            <w:r w:rsidRPr="00A56155">
              <w:rPr>
                <w:rFonts w:ascii="Times New Roman" w:hAnsi="Times New Roman" w:cs="Times New Roman"/>
              </w:rPr>
              <w:t>Интернет – ресурсы</w:t>
            </w:r>
          </w:p>
        </w:tc>
        <w:tc>
          <w:tcPr>
            <w:tcW w:w="5670" w:type="dxa"/>
            <w:tcBorders>
              <w:top w:val="single" w:sz="4" w:space="0" w:color="auto"/>
              <w:left w:val="single" w:sz="4" w:space="0" w:color="auto"/>
              <w:bottom w:val="single" w:sz="4" w:space="0" w:color="auto"/>
              <w:right w:val="single" w:sz="4" w:space="0" w:color="auto"/>
            </w:tcBorders>
            <w:vAlign w:val="bottom"/>
          </w:tcPr>
          <w:p w:rsidR="00BD7FB0" w:rsidRPr="00A56155" w:rsidRDefault="00BD7FB0" w:rsidP="00BD7FB0">
            <w:pPr>
              <w:widowControl/>
              <w:ind w:firstLine="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Образовательная организация размещает на официальном сайте:</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а) информацию:</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A56155">
              <w:rPr>
                <w:rFonts w:ascii="Times New Roman" w:eastAsiaTheme="minorHAnsi" w:hAnsi="Times New Roman" w:cs="Times New Roman"/>
                <w:lang w:eastAsia="en-US"/>
              </w:rPr>
              <w:t>ии и ее</w:t>
            </w:r>
            <w:proofErr w:type="gramEnd"/>
            <w:r w:rsidRPr="00A56155">
              <w:rPr>
                <w:rFonts w:ascii="Times New Roman" w:eastAsiaTheme="minorHAnsi" w:hAnsi="Times New Roman" w:cs="Times New Roman"/>
                <w:lang w:eastAsia="en-US"/>
              </w:rPr>
              <w:t xml:space="preserve"> филиалов (при наличии), режиме, графике работы, контактных телефонах и об адресах электронной почты;</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lastRenderedPageBreak/>
              <w:t>о структуре и об органах управления образовательной организации, в том числе:</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наименование структурных подразделений (органов управления);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фамилии, имена, отчества и должности руководителей структурных подразделений;</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места нахождения структурных подразделений;</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адреса официальных сайтов в сети "Интернет" структурных подразделений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адреса электронной почты структурных подразделений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 уровне образования;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формах обучения;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нормативном сроке обучения;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сроке действия государственной аккредитации образовательной программы (при наличии государственной аккредитации);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 описании образовательной программы с приложением ее копии;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 учебном плане с приложением его копии;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календарном учебном графике с приложением его копии;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методических и об иных документах, разработанных образовательной организацией для обеспечения образовательного процесса;</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w:t>
            </w:r>
            <w:r w:rsidRPr="00A56155">
              <w:rPr>
                <w:rFonts w:ascii="Times New Roman" w:eastAsiaTheme="minorHAnsi" w:hAnsi="Times New Roman" w:cs="Times New Roman"/>
                <w:lang w:eastAsia="en-US"/>
              </w:rPr>
              <w:lastRenderedPageBreak/>
              <w:t>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языках, на которых осуществляется образование (обучение);</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федеральных государственных образовательных стандартах и об образовательных стандартах с приложением их копий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руководителе образовательной организации, его заместителях,  в том числе:</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фамилия, имя, отчество (при наличии) руководителя, его заместителей;</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должность руководителя, его заместителей;</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контактные телефоны;</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адрес электронной почты;</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персональном составе педагогических работников с указанием уровня образования, квалификации и опыта работы, в том числе:</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фамилия, имя, отчество (при наличии) работника;</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занимаемая должность (должности);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преподаваемые дисциплины;</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ученая степень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ученое звание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наименование направления подготовки и (или) специальности;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данные о повышении квалификации и (или) профессиональной переподготовке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общий стаж работы;</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стаж работы по специальности;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материально-техническом обеспечении образовательной деятельности, в том числе:</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lastRenderedPageBreak/>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обеспечение доступа в здания образовательной организации инвалидов и лиц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условия питания обучающихся, в том числе инвалидов и лиц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условия охраны здоровья обучающихся, в том числе инвалидов и лиц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электронные образовательные ресурсы, к которым обеспечивается доступ </w:t>
            </w:r>
            <w:proofErr w:type="gramStart"/>
            <w:r w:rsidRPr="00A56155">
              <w:rPr>
                <w:rFonts w:ascii="Times New Roman" w:eastAsiaTheme="minorHAnsi" w:hAnsi="Times New Roman" w:cs="Times New Roman"/>
                <w:lang w:eastAsia="en-US"/>
              </w:rPr>
              <w:t>обучающихся</w:t>
            </w:r>
            <w:proofErr w:type="gramEnd"/>
            <w:r w:rsidRPr="00A56155">
              <w:rPr>
                <w:rFonts w:ascii="Times New Roman" w:eastAsiaTheme="minorHAnsi" w:hAnsi="Times New Roman" w:cs="Times New Roman"/>
                <w:lang w:eastAsia="en-US"/>
              </w:rPr>
              <w:t>, в том числе приспособленные для использования инвалидами и лицами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proofErr w:type="gramStart"/>
            <w:r w:rsidRPr="00A56155">
              <w:rPr>
                <w:rFonts w:ascii="Times New Roman" w:eastAsiaTheme="minorHAnsi" w:hAnsi="Times New Roman" w:cs="Times New Roman"/>
                <w:lang w:eastAsia="en-US"/>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о наличии и условиях предоставления </w:t>
            </w:r>
            <w:proofErr w:type="gramStart"/>
            <w:r w:rsidRPr="00A56155">
              <w:rPr>
                <w:rFonts w:ascii="Times New Roman" w:eastAsiaTheme="minorHAnsi" w:hAnsi="Times New Roman" w:cs="Times New Roman"/>
                <w:lang w:eastAsia="en-US"/>
              </w:rPr>
              <w:t>обучающимся</w:t>
            </w:r>
            <w:proofErr w:type="gramEnd"/>
            <w:r w:rsidRPr="00A56155">
              <w:rPr>
                <w:rFonts w:ascii="Times New Roman" w:eastAsiaTheme="minorHAnsi" w:hAnsi="Times New Roman" w:cs="Times New Roman"/>
                <w:lang w:eastAsia="en-US"/>
              </w:rPr>
              <w:t xml:space="preserve"> стипендий, мер социальной </w:t>
            </w:r>
            <w:r w:rsidRPr="00A56155">
              <w:rPr>
                <w:rFonts w:ascii="Times New Roman" w:eastAsiaTheme="minorHAnsi" w:hAnsi="Times New Roman" w:cs="Times New Roman"/>
                <w:lang w:eastAsia="en-US"/>
              </w:rPr>
              <w:lastRenderedPageBreak/>
              <w:t>поддержки;</w:t>
            </w:r>
          </w:p>
          <w:p w:rsidR="00BD7FB0" w:rsidRPr="00A56155" w:rsidRDefault="00BD7FB0" w:rsidP="00BD7FB0">
            <w:pPr>
              <w:widowControl/>
              <w:ind w:firstLine="540"/>
              <w:rPr>
                <w:rFonts w:ascii="Times New Roman" w:eastAsiaTheme="minorHAnsi" w:hAnsi="Times New Roman" w:cs="Times New Roman"/>
                <w:lang w:eastAsia="en-US"/>
              </w:rPr>
            </w:pPr>
            <w:proofErr w:type="gramStart"/>
            <w:r w:rsidRPr="00A56155">
              <w:rPr>
                <w:rFonts w:ascii="Times New Roman" w:eastAsiaTheme="minorHAnsi" w:hAnsi="Times New Roman" w:cs="Times New Roman"/>
                <w:lang w:eastAsia="en-US"/>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поступлении финансовых и материальных средств и об их расходовании по итогам финансового года;</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трудоустройстве выпускников;</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б) копии: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устава образовательной организации;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лицензии на осуществление образовательной деятельности (с приложениями);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свидетельства о государственной аккредитации (с приложениями);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7" w:history="1">
              <w:r w:rsidRPr="00A56155">
                <w:rPr>
                  <w:rFonts w:ascii="Times New Roman" w:eastAsiaTheme="minorHAnsi" w:hAnsi="Times New Roman" w:cs="Times New Roman"/>
                  <w:color w:val="0000FF"/>
                  <w:lang w:eastAsia="en-US"/>
                </w:rPr>
                <w:t>порядке</w:t>
              </w:r>
            </w:hyperlink>
            <w:r w:rsidRPr="00A56155">
              <w:rPr>
                <w:rFonts w:ascii="Times New Roman" w:eastAsiaTheme="minorHAnsi" w:hAnsi="Times New Roman" w:cs="Times New Roman"/>
                <w:lang w:eastAsia="en-US"/>
              </w:rPr>
              <w:t>;</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локальных нормативных актов, предусмотренных </w:t>
            </w:r>
            <w:hyperlink r:id="rId8" w:history="1">
              <w:r w:rsidRPr="00A56155">
                <w:rPr>
                  <w:rFonts w:ascii="Times New Roman" w:eastAsiaTheme="minorHAnsi" w:hAnsi="Times New Roman" w:cs="Times New Roman"/>
                  <w:color w:val="0000FF"/>
                  <w:lang w:eastAsia="en-US"/>
                </w:rPr>
                <w:t>частью 2 статьи 30</w:t>
              </w:r>
            </w:hyperlink>
            <w:r w:rsidRPr="00A56155">
              <w:rPr>
                <w:rFonts w:ascii="Times New Roman" w:eastAsiaTheme="minorHAnsi" w:hAnsi="Times New Roman" w:cs="Times New Roman"/>
                <w:lang w:eastAsia="en-US"/>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в) отчет о результатах </w:t>
            </w:r>
            <w:proofErr w:type="spellStart"/>
            <w:r w:rsidRPr="00A56155">
              <w:rPr>
                <w:rFonts w:ascii="Times New Roman" w:eastAsiaTheme="minorHAnsi" w:hAnsi="Times New Roman" w:cs="Times New Roman"/>
                <w:lang w:eastAsia="en-US"/>
              </w:rPr>
              <w:t>самообследования</w:t>
            </w:r>
            <w:proofErr w:type="spellEnd"/>
            <w:r w:rsidRPr="00A56155">
              <w:rPr>
                <w:rFonts w:ascii="Times New Roman" w:eastAsiaTheme="minorHAnsi" w:hAnsi="Times New Roman" w:cs="Times New Roman"/>
                <w:lang w:eastAsia="en-US"/>
              </w:rPr>
              <w:t>;</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r w:rsidRPr="00A56155">
              <w:rPr>
                <w:rFonts w:ascii="Times New Roman" w:eastAsiaTheme="minorHAnsi" w:hAnsi="Times New Roman" w:cs="Times New Roman"/>
                <w:lang w:eastAsia="en-US"/>
              </w:rPr>
              <w:lastRenderedPageBreak/>
              <w:t>обучения по каждой образовательной программе;</w:t>
            </w:r>
          </w:p>
          <w:p w:rsidR="00BD7FB0" w:rsidRPr="00A56155" w:rsidRDefault="00BD7FB0" w:rsidP="00BD7FB0">
            <w:pPr>
              <w:widowControl/>
              <w:ind w:firstLine="540"/>
              <w:rPr>
                <w:rFonts w:ascii="Times New Roman" w:eastAsiaTheme="minorHAnsi" w:hAnsi="Times New Roman" w:cs="Times New Roman"/>
                <w:lang w:eastAsia="en-US"/>
              </w:rPr>
            </w:pPr>
            <w:proofErr w:type="gramStart"/>
            <w:r w:rsidRPr="00A56155">
              <w:rPr>
                <w:rFonts w:ascii="Times New Roman" w:eastAsiaTheme="minorHAnsi" w:hAnsi="Times New Roman" w:cs="Times New Roman"/>
                <w:lang w:eastAsia="en-US"/>
              </w:rP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rsidRPr="00A56155">
              <w:rPr>
                <w:rFonts w:ascii="Times New Roman" w:eastAsiaTheme="minorHAnsi" w:hAnsi="Times New Roman" w:cs="Times New Roman"/>
                <w:lang w:eastAsia="en-US"/>
              </w:rP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D7FB0" w:rsidRPr="00A56155" w:rsidRDefault="00BD7FB0" w:rsidP="00BD7FB0">
            <w:pPr>
              <w:widowControl/>
              <w:ind w:firstLine="540"/>
              <w:rPr>
                <w:rFonts w:ascii="Times New Roman" w:eastAsiaTheme="minorHAnsi" w:hAnsi="Times New Roman" w:cs="Times New Roman"/>
                <w:lang w:eastAsia="en-US"/>
              </w:rPr>
            </w:pPr>
            <w:proofErr w:type="spellStart"/>
            <w:r w:rsidRPr="00A56155">
              <w:rPr>
                <w:rFonts w:ascii="Times New Roman" w:eastAsiaTheme="minorHAnsi" w:hAnsi="Times New Roman" w:cs="Times New Roman"/>
                <w:lang w:eastAsia="en-US"/>
              </w:rPr>
              <w:t>д</w:t>
            </w:r>
            <w:proofErr w:type="spellEnd"/>
            <w:r w:rsidRPr="00A56155">
              <w:rPr>
                <w:rFonts w:ascii="Times New Roman" w:eastAsiaTheme="minorHAnsi" w:hAnsi="Times New Roman" w:cs="Times New Roman"/>
                <w:lang w:eastAsia="en-US"/>
              </w:rPr>
              <w:t>) предписания органов, осуществляющих государственный контроль (надзор) в сфере образования, отчеты об исполнении таких предписаний;</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96565" w:rsidRPr="00A56155" w:rsidRDefault="00596565" w:rsidP="00C624AA">
            <w:pPr>
              <w:snapToGrid w:val="0"/>
              <w:ind w:firstLine="0"/>
              <w:rPr>
                <w:rFonts w:ascii="Times New Roman" w:hAnsi="Times New Roman" w:cs="Times New Roman"/>
              </w:rPr>
            </w:pPr>
          </w:p>
        </w:tc>
        <w:tc>
          <w:tcPr>
            <w:tcW w:w="3969" w:type="dxa"/>
            <w:tcBorders>
              <w:top w:val="single" w:sz="4" w:space="0" w:color="auto"/>
              <w:left w:val="single" w:sz="4" w:space="0" w:color="auto"/>
              <w:bottom w:val="single" w:sz="4" w:space="0" w:color="auto"/>
            </w:tcBorders>
          </w:tcPr>
          <w:p w:rsidR="00596565" w:rsidRPr="00A56155" w:rsidRDefault="00BC32F5" w:rsidP="00C624AA">
            <w:pPr>
              <w:pStyle w:val="a4"/>
              <w:widowControl/>
              <w:rPr>
                <w:rFonts w:ascii="Times New Roman" w:hAnsi="Times New Roman" w:cs="Times New Roman"/>
              </w:rPr>
            </w:pPr>
            <w:r w:rsidRPr="00A56155">
              <w:rPr>
                <w:rFonts w:ascii="Times New Roman" w:hAnsi="Times New Roman" w:cs="Times New Roman"/>
              </w:rPr>
              <w:lastRenderedPageBreak/>
              <w:t>По мере изменений в течени</w:t>
            </w:r>
            <w:proofErr w:type="gramStart"/>
            <w:r w:rsidRPr="00A56155">
              <w:rPr>
                <w:rFonts w:ascii="Times New Roman" w:hAnsi="Times New Roman" w:cs="Times New Roman"/>
              </w:rPr>
              <w:t>и</w:t>
            </w:r>
            <w:proofErr w:type="gramEnd"/>
            <w:r w:rsidRPr="00A56155">
              <w:rPr>
                <w:rFonts w:ascii="Times New Roman" w:hAnsi="Times New Roman" w:cs="Times New Roman"/>
              </w:rPr>
              <w:t xml:space="preserve"> 10 дней</w:t>
            </w:r>
          </w:p>
        </w:tc>
      </w:tr>
      <w:tr w:rsidR="00596565" w:rsidRPr="00A56155" w:rsidTr="00BD7FB0">
        <w:trPr>
          <w:trHeight w:val="6321"/>
        </w:trPr>
        <w:tc>
          <w:tcPr>
            <w:tcW w:w="567" w:type="dxa"/>
            <w:tcBorders>
              <w:top w:val="single" w:sz="4" w:space="0" w:color="auto"/>
              <w:bottom w:val="single" w:sz="4" w:space="0" w:color="auto"/>
              <w:right w:val="single" w:sz="4" w:space="0" w:color="auto"/>
            </w:tcBorders>
          </w:tcPr>
          <w:p w:rsidR="00596565" w:rsidRPr="00A56155" w:rsidRDefault="00596565" w:rsidP="00C624AA">
            <w:pPr>
              <w:pStyle w:val="a4"/>
              <w:widowControl/>
              <w:rPr>
                <w:rFonts w:ascii="Times New Roman" w:hAnsi="Times New Roman" w:cs="Times New Roman"/>
              </w:rPr>
            </w:pPr>
            <w:r w:rsidRPr="00A56155">
              <w:rPr>
                <w:rFonts w:ascii="Times New Roman" w:hAnsi="Times New Roman" w:cs="Times New Roman"/>
              </w:rPr>
              <w:lastRenderedPageBreak/>
              <w:t>3.</w:t>
            </w:r>
          </w:p>
        </w:tc>
        <w:tc>
          <w:tcPr>
            <w:tcW w:w="4111" w:type="dxa"/>
            <w:tcBorders>
              <w:top w:val="single" w:sz="4" w:space="0" w:color="auto"/>
              <w:bottom w:val="single" w:sz="4" w:space="0" w:color="auto"/>
              <w:right w:val="single" w:sz="4" w:space="0" w:color="auto"/>
            </w:tcBorders>
          </w:tcPr>
          <w:p w:rsidR="00596565" w:rsidRPr="00A56155" w:rsidRDefault="00596565" w:rsidP="00596565">
            <w:pPr>
              <w:snapToGrid w:val="0"/>
              <w:ind w:firstLine="0"/>
              <w:jc w:val="center"/>
              <w:rPr>
                <w:rFonts w:ascii="Times New Roman" w:hAnsi="Times New Roman" w:cs="Times New Roman"/>
              </w:rPr>
            </w:pPr>
            <w:r w:rsidRPr="00A56155">
              <w:rPr>
                <w:rFonts w:ascii="Times New Roman" w:hAnsi="Times New Roman" w:cs="Times New Roman"/>
              </w:rPr>
              <w:t>Информационные стенды</w:t>
            </w:r>
          </w:p>
        </w:tc>
        <w:tc>
          <w:tcPr>
            <w:tcW w:w="5670" w:type="dxa"/>
            <w:tcBorders>
              <w:top w:val="single" w:sz="4" w:space="0" w:color="auto"/>
              <w:left w:val="single" w:sz="4" w:space="0" w:color="auto"/>
              <w:bottom w:val="single" w:sz="4" w:space="0" w:color="auto"/>
              <w:right w:val="single" w:sz="4" w:space="0" w:color="auto"/>
            </w:tcBorders>
            <w:vAlign w:val="bottom"/>
          </w:tcPr>
          <w:p w:rsidR="00D85655" w:rsidRPr="00A56155" w:rsidRDefault="00596565" w:rsidP="00C624AA">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В помещениях учреждения на информационных стендах размещаются:</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Копия устава ОО;</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Копия лицензии на осуществление образовательной деятельности (с приложением)</w:t>
            </w:r>
          </w:p>
          <w:p w:rsidR="00D85655" w:rsidRPr="00A56155" w:rsidRDefault="00EB1D89"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xml:space="preserve">- </w:t>
            </w:r>
            <w:r w:rsidR="00D85655" w:rsidRPr="00A56155">
              <w:rPr>
                <w:rFonts w:ascii="Times New Roman" w:hAnsi="Times New Roman" w:cs="Times New Roman"/>
                <w:sz w:val="24"/>
                <w:szCs w:val="24"/>
              </w:rPr>
              <w:t>Копия ОПДО ОО;</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Копии документов, регламентирующих организацию и осуществление образовательной деятельности (правила приема и т.д.);</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Копия документа, регламентирующего права и обязанности воспитанников;</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Копия распределительного акта органа местного самоуправления МО о закреплении ОО за конкретными территориями;</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Информация о сроках приема документов в ОО;</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Примерная форма заявления о приеме в ОО;</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Копия распорядительного акта о зачислении ребенка в ОО;</w:t>
            </w:r>
          </w:p>
          <w:p w:rsidR="00D85655" w:rsidRPr="00A56155" w:rsidRDefault="00307E79"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xml:space="preserve">- </w:t>
            </w:r>
            <w:r w:rsidR="00D85655" w:rsidRPr="00A56155">
              <w:rPr>
                <w:rFonts w:ascii="Times New Roman" w:hAnsi="Times New Roman" w:cs="Times New Roman"/>
                <w:sz w:val="24"/>
                <w:szCs w:val="24"/>
              </w:rPr>
              <w:t>Документ об установлении размера платы, взимаемой с родителей (законных представителей) ребенка за присмотр и уход за детьми.</w:t>
            </w:r>
          </w:p>
          <w:p w:rsidR="00596565" w:rsidRPr="00A56155" w:rsidRDefault="00596565" w:rsidP="00C624AA">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-информация о часах приема руководства и телефонах специалистов образовательного учреждения по вопросам получения услуг учреждения;</w:t>
            </w:r>
          </w:p>
          <w:p w:rsidR="00596565" w:rsidRPr="00A56155" w:rsidRDefault="00596565" w:rsidP="00C624AA">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расписание учебных занятий;</w:t>
            </w:r>
          </w:p>
          <w:p w:rsidR="00596565" w:rsidRPr="00A56155" w:rsidRDefault="00596565" w:rsidP="00C624AA">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информация о наименовании, адресе и телефонах вышестоящего органа управления образованием;</w:t>
            </w:r>
          </w:p>
          <w:p w:rsidR="00596565" w:rsidRPr="00A56155" w:rsidRDefault="00596565" w:rsidP="00C624AA">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информация об адресе сайта в сети Интернет, на котором размещается информация о деятельности учреждения</w:t>
            </w:r>
            <w:r w:rsidR="00D85655" w:rsidRPr="00A56155">
              <w:rPr>
                <w:rFonts w:ascii="Times New Roman" w:hAnsi="Times New Roman" w:cs="Times New Roman"/>
                <w:sz w:val="24"/>
                <w:szCs w:val="24"/>
              </w:rPr>
              <w:t>;</w:t>
            </w:r>
          </w:p>
          <w:p w:rsidR="00596565" w:rsidRPr="00A56155" w:rsidRDefault="00596565" w:rsidP="00C624AA">
            <w:pPr>
              <w:ind w:firstLine="0"/>
              <w:rPr>
                <w:rFonts w:ascii="Times New Roman" w:hAnsi="Times New Roman" w:cs="Times New Roman"/>
              </w:rPr>
            </w:pPr>
            <w:r w:rsidRPr="00A56155">
              <w:rPr>
                <w:rFonts w:ascii="Times New Roman" w:hAnsi="Times New Roman" w:cs="Times New Roman"/>
              </w:rPr>
              <w:t>- информация о дополнительных образовательных услугах, оказываемых учреждением, и их стоимости, копия договора об оказании платной образовательной услуги;</w:t>
            </w:r>
          </w:p>
          <w:p w:rsidR="00596565" w:rsidRPr="00A56155" w:rsidRDefault="00596565" w:rsidP="00C624AA">
            <w:pPr>
              <w:snapToGrid w:val="0"/>
              <w:ind w:firstLine="0"/>
              <w:rPr>
                <w:rFonts w:ascii="Times New Roman" w:hAnsi="Times New Roman" w:cs="Times New Roman"/>
              </w:rPr>
            </w:pPr>
            <w:r w:rsidRPr="00A56155">
              <w:rPr>
                <w:rFonts w:ascii="Times New Roman" w:hAnsi="Times New Roman" w:cs="Times New Roman"/>
              </w:rPr>
              <w:t>- меню, информация о  работе группы и т. д.</w:t>
            </w:r>
          </w:p>
        </w:tc>
        <w:tc>
          <w:tcPr>
            <w:tcW w:w="3969" w:type="dxa"/>
            <w:tcBorders>
              <w:top w:val="single" w:sz="4" w:space="0" w:color="auto"/>
              <w:left w:val="single" w:sz="4" w:space="0" w:color="auto"/>
              <w:bottom w:val="single" w:sz="4" w:space="0" w:color="auto"/>
            </w:tcBorders>
          </w:tcPr>
          <w:p w:rsidR="00596565" w:rsidRPr="00A56155" w:rsidRDefault="00596565" w:rsidP="00596565">
            <w:pPr>
              <w:snapToGrid w:val="0"/>
              <w:ind w:firstLine="0"/>
              <w:jc w:val="left"/>
              <w:rPr>
                <w:rFonts w:ascii="Times New Roman" w:hAnsi="Times New Roman" w:cs="Times New Roman"/>
              </w:rPr>
            </w:pPr>
            <w:r w:rsidRPr="00A56155">
              <w:rPr>
                <w:rFonts w:ascii="Times New Roman" w:hAnsi="Times New Roman" w:cs="Times New Roman"/>
              </w:rPr>
              <w:t>По мере необходимости</w:t>
            </w:r>
          </w:p>
        </w:tc>
      </w:tr>
      <w:tr w:rsidR="00596565" w:rsidRPr="00A56155" w:rsidTr="00BD7FB0">
        <w:tc>
          <w:tcPr>
            <w:tcW w:w="567" w:type="dxa"/>
            <w:tcBorders>
              <w:top w:val="single" w:sz="4" w:space="0" w:color="auto"/>
              <w:bottom w:val="single" w:sz="4" w:space="0" w:color="auto"/>
              <w:right w:val="single" w:sz="4" w:space="0" w:color="auto"/>
            </w:tcBorders>
          </w:tcPr>
          <w:p w:rsidR="00596565" w:rsidRPr="00A56155" w:rsidRDefault="00596565" w:rsidP="00C624AA">
            <w:pPr>
              <w:pStyle w:val="a4"/>
              <w:widowControl/>
              <w:rPr>
                <w:rFonts w:ascii="Times New Roman" w:hAnsi="Times New Roman" w:cs="Times New Roman"/>
              </w:rPr>
            </w:pPr>
            <w:r w:rsidRPr="00A56155">
              <w:rPr>
                <w:rFonts w:ascii="Times New Roman" w:hAnsi="Times New Roman" w:cs="Times New Roman"/>
              </w:rPr>
              <w:t>4.</w:t>
            </w:r>
          </w:p>
        </w:tc>
        <w:tc>
          <w:tcPr>
            <w:tcW w:w="4111" w:type="dxa"/>
            <w:tcBorders>
              <w:top w:val="single" w:sz="4" w:space="0" w:color="auto"/>
              <w:bottom w:val="single" w:sz="4" w:space="0" w:color="auto"/>
              <w:right w:val="single" w:sz="4" w:space="0" w:color="auto"/>
            </w:tcBorders>
          </w:tcPr>
          <w:p w:rsidR="00596565" w:rsidRPr="00A56155" w:rsidRDefault="00596565" w:rsidP="00596565">
            <w:pPr>
              <w:snapToGrid w:val="0"/>
              <w:ind w:firstLine="0"/>
              <w:jc w:val="left"/>
              <w:rPr>
                <w:rFonts w:ascii="Times New Roman" w:hAnsi="Times New Roman" w:cs="Times New Roman"/>
              </w:rPr>
            </w:pPr>
            <w:r w:rsidRPr="00A56155">
              <w:rPr>
                <w:rFonts w:ascii="Times New Roman" w:hAnsi="Times New Roman" w:cs="Times New Roman"/>
              </w:rPr>
              <w:t>Родительские собрания</w:t>
            </w:r>
          </w:p>
        </w:tc>
        <w:tc>
          <w:tcPr>
            <w:tcW w:w="5670" w:type="dxa"/>
            <w:tcBorders>
              <w:top w:val="single" w:sz="4" w:space="0" w:color="auto"/>
              <w:left w:val="single" w:sz="4" w:space="0" w:color="auto"/>
              <w:bottom w:val="single" w:sz="4" w:space="0" w:color="auto"/>
              <w:right w:val="single" w:sz="4" w:space="0" w:color="auto"/>
            </w:tcBorders>
            <w:vAlign w:val="bottom"/>
          </w:tcPr>
          <w:p w:rsidR="00596565" w:rsidRPr="00A56155" w:rsidRDefault="00596565" w:rsidP="00C624AA">
            <w:pPr>
              <w:snapToGrid w:val="0"/>
              <w:ind w:firstLine="0"/>
              <w:rPr>
                <w:rFonts w:ascii="Times New Roman" w:hAnsi="Times New Roman" w:cs="Times New Roman"/>
              </w:rPr>
            </w:pPr>
            <w:r w:rsidRPr="00A56155">
              <w:rPr>
                <w:rFonts w:ascii="Times New Roman" w:hAnsi="Times New Roman" w:cs="Times New Roman"/>
              </w:rPr>
              <w:t>Информация о результатах контроля над выполнением муниципального задания</w:t>
            </w:r>
          </w:p>
        </w:tc>
        <w:tc>
          <w:tcPr>
            <w:tcW w:w="3969" w:type="dxa"/>
            <w:tcBorders>
              <w:top w:val="single" w:sz="4" w:space="0" w:color="auto"/>
              <w:left w:val="single" w:sz="4" w:space="0" w:color="auto"/>
              <w:bottom w:val="single" w:sz="4" w:space="0" w:color="auto"/>
            </w:tcBorders>
          </w:tcPr>
          <w:p w:rsidR="00596565" w:rsidRPr="00A56155" w:rsidRDefault="00596565" w:rsidP="00C624AA">
            <w:pPr>
              <w:pStyle w:val="a4"/>
              <w:widowControl/>
              <w:rPr>
                <w:rFonts w:ascii="Times New Roman" w:hAnsi="Times New Roman" w:cs="Times New Roman"/>
              </w:rPr>
            </w:pPr>
            <w:r w:rsidRPr="00A56155">
              <w:rPr>
                <w:rFonts w:ascii="Times New Roman" w:hAnsi="Times New Roman" w:cs="Times New Roman"/>
              </w:rPr>
              <w:t>1 раз в полугодие</w:t>
            </w:r>
          </w:p>
        </w:tc>
      </w:tr>
    </w:tbl>
    <w:p w:rsidR="00E6447F" w:rsidRPr="00A56155" w:rsidRDefault="00E6447F" w:rsidP="003B3F0B">
      <w:pPr>
        <w:pStyle w:val="a5"/>
        <w:widowControl/>
        <w:rPr>
          <w:rFonts w:ascii="Times New Roman" w:hAnsi="Times New Roman" w:cs="Times New Roman"/>
          <w:b/>
        </w:rPr>
      </w:pPr>
      <w:r w:rsidRPr="00A56155">
        <w:rPr>
          <w:rFonts w:ascii="Times New Roman" w:hAnsi="Times New Roman" w:cs="Times New Roman"/>
        </w:rPr>
        <w:br w:type="page"/>
      </w:r>
      <w:r w:rsidR="003B3F0B" w:rsidRPr="00A56155">
        <w:rPr>
          <w:rFonts w:ascii="Times New Roman" w:hAnsi="Times New Roman" w:cs="Times New Roman"/>
        </w:rPr>
        <w:lastRenderedPageBreak/>
        <w:t xml:space="preserve">                                                                                  </w:t>
      </w:r>
      <w:r w:rsidRPr="00A56155">
        <w:rPr>
          <w:rStyle w:val="a3"/>
          <w:rFonts w:ascii="Times New Roman" w:hAnsi="Times New Roman"/>
        </w:rPr>
        <w:t>Раздел</w:t>
      </w:r>
      <w:r w:rsidRPr="00A56155">
        <w:rPr>
          <w:rFonts w:ascii="Times New Roman" w:hAnsi="Times New Roman" w:cs="Times New Roman"/>
          <w:b/>
        </w:rPr>
        <w:t xml:space="preserve"> __2__</w:t>
      </w:r>
    </w:p>
    <w:p w:rsidR="00E6447F" w:rsidRPr="00A56155" w:rsidRDefault="00E6447F" w:rsidP="00E6447F">
      <w:pPr>
        <w:pStyle w:val="a5"/>
        <w:widowControl/>
        <w:rPr>
          <w:rFonts w:ascii="Times New Roman" w:hAnsi="Times New Roman" w:cs="Times New Roman"/>
          <w:b/>
        </w:rPr>
      </w:pPr>
      <w:r w:rsidRPr="00A56155">
        <w:rPr>
          <w:rFonts w:ascii="Times New Roman" w:hAnsi="Times New Roman" w:cs="Times New Roman"/>
          <w:b/>
        </w:rPr>
        <w:t>1. Наименование муниципальной услуги</w:t>
      </w:r>
      <w:r w:rsidR="00BD7FB0" w:rsidRPr="00A56155">
        <w:rPr>
          <w:rFonts w:ascii="Times New Roman" w:hAnsi="Times New Roman" w:cs="Times New Roman"/>
          <w:b/>
        </w:rPr>
        <w:t xml:space="preserve">: </w:t>
      </w:r>
      <w:r w:rsidRPr="00A56155">
        <w:rPr>
          <w:rFonts w:ascii="Times New Roman" w:hAnsi="Times New Roman" w:cs="Times New Roman"/>
          <w:b/>
        </w:rPr>
        <w:t xml:space="preserve">  </w:t>
      </w:r>
      <w:r w:rsidRPr="00A56155">
        <w:rPr>
          <w:rFonts w:ascii="Times New Roman" w:hAnsi="Times New Roman" w:cs="Times New Roman"/>
          <w:u w:val="single"/>
        </w:rPr>
        <w:t>Присмотр и уход</w:t>
      </w:r>
    </w:p>
    <w:p w:rsidR="00E6447F" w:rsidRPr="00A56155" w:rsidRDefault="00E6447F" w:rsidP="0037104B">
      <w:pPr>
        <w:ind w:firstLine="0"/>
        <w:jc w:val="left"/>
        <w:rPr>
          <w:rFonts w:ascii="Times New Roman" w:hAnsi="Times New Roman" w:cs="Times New Roman"/>
          <w:color w:val="000000"/>
        </w:rPr>
      </w:pPr>
      <w:r w:rsidRPr="00A56155">
        <w:rPr>
          <w:rFonts w:ascii="Times New Roman" w:hAnsi="Times New Roman" w:cs="Times New Roman"/>
        </w:rPr>
        <w:t xml:space="preserve">2. Уникальный номер муниципальной услуги по базовому (отраслевому) перечню  </w:t>
      </w:r>
    </w:p>
    <w:p w:rsidR="00E6447F" w:rsidRPr="00A56155" w:rsidRDefault="00E6447F" w:rsidP="00E6447F">
      <w:pPr>
        <w:pStyle w:val="a5"/>
        <w:widowControl/>
        <w:rPr>
          <w:rFonts w:ascii="Times New Roman" w:hAnsi="Times New Roman" w:cs="Times New Roman"/>
        </w:rPr>
      </w:pPr>
      <w:r w:rsidRPr="00A56155">
        <w:rPr>
          <w:rFonts w:ascii="Times New Roman" w:hAnsi="Times New Roman" w:cs="Times New Roman"/>
        </w:rPr>
        <w:t>3. Категории потребителей муниципальной услуги</w:t>
      </w:r>
      <w:r w:rsidR="00BD7FB0" w:rsidRPr="00A56155">
        <w:rPr>
          <w:rFonts w:ascii="Times New Roman" w:hAnsi="Times New Roman" w:cs="Times New Roman"/>
        </w:rPr>
        <w:t xml:space="preserve">: </w:t>
      </w:r>
      <w:r w:rsidRPr="00A56155">
        <w:rPr>
          <w:rFonts w:ascii="Times New Roman" w:hAnsi="Times New Roman" w:cs="Times New Roman"/>
          <w:u w:val="single"/>
        </w:rPr>
        <w:t xml:space="preserve">Физические лица </w:t>
      </w:r>
    </w:p>
    <w:p w:rsidR="00E6447F" w:rsidRPr="00A56155" w:rsidRDefault="00E6447F" w:rsidP="00E6447F">
      <w:pPr>
        <w:pStyle w:val="a5"/>
        <w:widowControl/>
        <w:rPr>
          <w:rFonts w:ascii="Times New Roman" w:hAnsi="Times New Roman" w:cs="Times New Roman"/>
        </w:rPr>
      </w:pPr>
      <w:r w:rsidRPr="00A56155">
        <w:rPr>
          <w:rFonts w:ascii="Times New Roman" w:hAnsi="Times New Roman" w:cs="Times New Roman"/>
        </w:rPr>
        <w:t>4. Показатели, характеризующие объем и (или) качество муниципальной услуги:</w:t>
      </w:r>
    </w:p>
    <w:p w:rsidR="00E6447F" w:rsidRPr="00A56155" w:rsidRDefault="00E6447F" w:rsidP="00E6447F">
      <w:pPr>
        <w:pStyle w:val="a5"/>
        <w:widowControl/>
        <w:rPr>
          <w:rFonts w:ascii="Times New Roman" w:hAnsi="Times New Roman" w:cs="Times New Roman"/>
        </w:rPr>
      </w:pPr>
      <w:r w:rsidRPr="00A56155">
        <w:rPr>
          <w:rFonts w:ascii="Times New Roman" w:hAnsi="Times New Roman" w:cs="Times New Roman"/>
        </w:rPr>
        <w:t>4.1. Показатели, характеризующие качество муниципальной услуги:</w:t>
      </w:r>
    </w:p>
    <w:p w:rsidR="00E6447F" w:rsidRPr="00A56155" w:rsidRDefault="00E6447F" w:rsidP="00E6447F">
      <w:pPr>
        <w:widowControl/>
        <w:ind w:firstLine="0"/>
        <w:rPr>
          <w:rFonts w:ascii="Times New Roman" w:hAnsi="Times New Roman" w:cs="Times New Roman"/>
        </w:rPr>
      </w:pPr>
    </w:p>
    <w:tbl>
      <w:tblPr>
        <w:tblW w:w="1403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694"/>
        <w:gridCol w:w="850"/>
        <w:gridCol w:w="1701"/>
        <w:gridCol w:w="1418"/>
        <w:gridCol w:w="1276"/>
        <w:gridCol w:w="1842"/>
        <w:gridCol w:w="3685"/>
      </w:tblGrid>
      <w:tr w:rsidR="00E6447F" w:rsidRPr="00A56155" w:rsidTr="00407D89">
        <w:trPr>
          <w:trHeight w:val="20"/>
        </w:trPr>
        <w:tc>
          <w:tcPr>
            <w:tcW w:w="567" w:type="dxa"/>
            <w:vMerge w:val="restart"/>
            <w:tcBorders>
              <w:top w:val="single" w:sz="4" w:space="0" w:color="auto"/>
              <w:left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 xml:space="preserve">№ </w:t>
            </w:r>
            <w:proofErr w:type="gramStart"/>
            <w:r w:rsidRPr="00A56155">
              <w:rPr>
                <w:rFonts w:ascii="Times New Roman" w:hAnsi="Times New Roman" w:cs="Times New Roman"/>
              </w:rPr>
              <w:t>п</w:t>
            </w:r>
            <w:proofErr w:type="gramEnd"/>
            <w:r w:rsidRPr="00A56155">
              <w:rPr>
                <w:rFonts w:ascii="Times New Roman" w:hAnsi="Times New Roman" w:cs="Times New Roman"/>
              </w:rPr>
              <w:t>/п</w:t>
            </w:r>
          </w:p>
        </w:tc>
        <w:tc>
          <w:tcPr>
            <w:tcW w:w="3544" w:type="dxa"/>
            <w:gridSpan w:val="2"/>
            <w:tcBorders>
              <w:top w:val="single" w:sz="4" w:space="0" w:color="auto"/>
              <w:left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Показатели качества муниципальной услуги</w:t>
            </w:r>
          </w:p>
        </w:tc>
        <w:tc>
          <w:tcPr>
            <w:tcW w:w="1701" w:type="dxa"/>
            <w:vMerge w:val="restart"/>
            <w:tcBorders>
              <w:top w:val="single" w:sz="4" w:space="0" w:color="auto"/>
              <w:left w:val="single" w:sz="4" w:space="0" w:color="auto"/>
              <w:right w:val="single" w:sz="4" w:space="0" w:color="auto"/>
            </w:tcBorders>
          </w:tcPr>
          <w:p w:rsidR="00E6447F" w:rsidRPr="00A56155" w:rsidRDefault="00E6447F" w:rsidP="00C624AA">
            <w:pPr>
              <w:pStyle w:val="a4"/>
              <w:jc w:val="center"/>
              <w:rPr>
                <w:rFonts w:ascii="Times New Roman" w:hAnsi="Times New Roman" w:cs="Times New Roman"/>
              </w:rPr>
            </w:pPr>
            <w:r w:rsidRPr="00A56155">
              <w:rPr>
                <w:rFonts w:ascii="Times New Roman" w:hAnsi="Times New Roman" w:cs="Times New Roman"/>
              </w:rPr>
              <w:t>Формула расчета</w:t>
            </w:r>
          </w:p>
        </w:tc>
        <w:tc>
          <w:tcPr>
            <w:tcW w:w="4536" w:type="dxa"/>
            <w:gridSpan w:val="3"/>
            <w:tcBorders>
              <w:top w:val="single" w:sz="4" w:space="0" w:color="auto"/>
              <w:left w:val="single" w:sz="4" w:space="0" w:color="auto"/>
              <w:bottom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Значения показателей качества муниципальной услуги</w:t>
            </w:r>
          </w:p>
        </w:tc>
        <w:tc>
          <w:tcPr>
            <w:tcW w:w="3685" w:type="dxa"/>
            <w:vMerge w:val="restart"/>
            <w:tcBorders>
              <w:top w:val="single" w:sz="4" w:space="0" w:color="auto"/>
              <w:lef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Источник информации о значении показателя (исходные данные для ее расчета)</w:t>
            </w:r>
          </w:p>
        </w:tc>
      </w:tr>
      <w:tr w:rsidR="00E6447F" w:rsidRPr="00A56155" w:rsidTr="00407D89">
        <w:trPr>
          <w:trHeight w:val="20"/>
        </w:trPr>
        <w:tc>
          <w:tcPr>
            <w:tcW w:w="567" w:type="dxa"/>
            <w:vMerge/>
            <w:tcBorders>
              <w:left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Наименование показателя</w:t>
            </w:r>
          </w:p>
        </w:tc>
        <w:tc>
          <w:tcPr>
            <w:tcW w:w="850" w:type="dxa"/>
            <w:tcBorders>
              <w:top w:val="single" w:sz="4" w:space="0" w:color="auto"/>
              <w:left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единица измерения</w:t>
            </w:r>
          </w:p>
        </w:tc>
        <w:tc>
          <w:tcPr>
            <w:tcW w:w="1701" w:type="dxa"/>
            <w:vMerge/>
            <w:tcBorders>
              <w:left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p>
        </w:tc>
        <w:tc>
          <w:tcPr>
            <w:tcW w:w="1418" w:type="dxa"/>
            <w:tcBorders>
              <w:top w:val="single" w:sz="4" w:space="0" w:color="auto"/>
              <w:left w:val="single" w:sz="4" w:space="0" w:color="auto"/>
              <w:right w:val="single" w:sz="4" w:space="0" w:color="auto"/>
            </w:tcBorders>
          </w:tcPr>
          <w:p w:rsidR="00E6447F" w:rsidRPr="00A56155" w:rsidRDefault="00376EA5" w:rsidP="0069273F">
            <w:pPr>
              <w:pStyle w:val="a4"/>
              <w:widowControl/>
              <w:jc w:val="center"/>
              <w:rPr>
                <w:rFonts w:ascii="Times New Roman" w:hAnsi="Times New Roman" w:cs="Times New Roman"/>
              </w:rPr>
            </w:pPr>
            <w:r w:rsidRPr="00A56155">
              <w:rPr>
                <w:rFonts w:ascii="Times New Roman" w:hAnsi="Times New Roman" w:cs="Times New Roman"/>
              </w:rPr>
              <w:t>201</w:t>
            </w:r>
            <w:r w:rsidR="0069273F" w:rsidRPr="00A56155">
              <w:rPr>
                <w:rFonts w:ascii="Times New Roman" w:hAnsi="Times New Roman" w:cs="Times New Roman"/>
              </w:rPr>
              <w:t>8</w:t>
            </w:r>
            <w:r w:rsidR="00E6447F" w:rsidRPr="00A56155">
              <w:rPr>
                <w:rFonts w:ascii="Times New Roman" w:hAnsi="Times New Roman" w:cs="Times New Roman"/>
              </w:rPr>
              <w:t xml:space="preserve"> год (очередной финансовый год)</w:t>
            </w:r>
          </w:p>
        </w:tc>
        <w:tc>
          <w:tcPr>
            <w:tcW w:w="1276" w:type="dxa"/>
            <w:tcBorders>
              <w:top w:val="single" w:sz="4" w:space="0" w:color="auto"/>
              <w:left w:val="single" w:sz="4" w:space="0" w:color="auto"/>
              <w:right w:val="single" w:sz="4" w:space="0" w:color="auto"/>
            </w:tcBorders>
          </w:tcPr>
          <w:p w:rsidR="00E6447F" w:rsidRPr="00A56155" w:rsidRDefault="00E6447F" w:rsidP="0069273F">
            <w:pPr>
              <w:pStyle w:val="a4"/>
              <w:widowControl/>
              <w:jc w:val="center"/>
              <w:rPr>
                <w:rFonts w:ascii="Times New Roman" w:hAnsi="Times New Roman" w:cs="Times New Roman"/>
              </w:rPr>
            </w:pPr>
            <w:r w:rsidRPr="00A56155">
              <w:rPr>
                <w:rFonts w:ascii="Times New Roman" w:hAnsi="Times New Roman" w:cs="Times New Roman"/>
              </w:rPr>
              <w:t>20</w:t>
            </w:r>
            <w:r w:rsidR="00A554FC" w:rsidRPr="00A56155">
              <w:rPr>
                <w:rFonts w:ascii="Times New Roman" w:hAnsi="Times New Roman" w:cs="Times New Roman"/>
              </w:rPr>
              <w:t>1</w:t>
            </w:r>
            <w:r w:rsidR="0069273F" w:rsidRPr="00A56155">
              <w:rPr>
                <w:rFonts w:ascii="Times New Roman" w:hAnsi="Times New Roman" w:cs="Times New Roman"/>
              </w:rPr>
              <w:t>9</w:t>
            </w:r>
            <w:r w:rsidRPr="00A56155">
              <w:rPr>
                <w:rFonts w:ascii="Times New Roman" w:hAnsi="Times New Roman" w:cs="Times New Roman"/>
              </w:rPr>
              <w:t xml:space="preserve"> год (1-й год планового периода)</w:t>
            </w:r>
          </w:p>
        </w:tc>
        <w:tc>
          <w:tcPr>
            <w:tcW w:w="1842" w:type="dxa"/>
            <w:tcBorders>
              <w:top w:val="single" w:sz="4" w:space="0" w:color="auto"/>
              <w:left w:val="single" w:sz="4" w:space="0" w:color="auto"/>
            </w:tcBorders>
          </w:tcPr>
          <w:p w:rsidR="00E6447F" w:rsidRPr="00A56155" w:rsidRDefault="00E6447F" w:rsidP="0069273F">
            <w:pPr>
              <w:pStyle w:val="a4"/>
              <w:widowControl/>
              <w:jc w:val="center"/>
              <w:rPr>
                <w:rFonts w:ascii="Times New Roman" w:hAnsi="Times New Roman" w:cs="Times New Roman"/>
              </w:rPr>
            </w:pPr>
            <w:r w:rsidRPr="00A56155">
              <w:rPr>
                <w:rFonts w:ascii="Times New Roman" w:hAnsi="Times New Roman" w:cs="Times New Roman"/>
              </w:rPr>
              <w:t>20</w:t>
            </w:r>
            <w:r w:rsidR="0069273F" w:rsidRPr="00A56155">
              <w:rPr>
                <w:rFonts w:ascii="Times New Roman" w:hAnsi="Times New Roman" w:cs="Times New Roman"/>
              </w:rPr>
              <w:t>20</w:t>
            </w:r>
            <w:r w:rsidRPr="00A56155">
              <w:rPr>
                <w:rFonts w:ascii="Times New Roman" w:hAnsi="Times New Roman" w:cs="Times New Roman"/>
              </w:rPr>
              <w:t xml:space="preserve"> год (2-й год планового периода)</w:t>
            </w:r>
          </w:p>
        </w:tc>
        <w:tc>
          <w:tcPr>
            <w:tcW w:w="3685" w:type="dxa"/>
            <w:vMerge/>
            <w:tcBorders>
              <w:left w:val="single" w:sz="4" w:space="0" w:color="auto"/>
            </w:tcBorders>
          </w:tcPr>
          <w:p w:rsidR="00E6447F" w:rsidRPr="00A56155" w:rsidRDefault="00E6447F" w:rsidP="00C624AA">
            <w:pPr>
              <w:pStyle w:val="a4"/>
              <w:widowControl/>
              <w:ind w:right="34"/>
              <w:jc w:val="center"/>
              <w:rPr>
                <w:rFonts w:ascii="Times New Roman" w:hAnsi="Times New Roman" w:cs="Times New Roman"/>
              </w:rPr>
            </w:pPr>
          </w:p>
        </w:tc>
      </w:tr>
      <w:tr w:rsidR="00E6447F" w:rsidRPr="00A56155" w:rsidTr="00407D89">
        <w:trPr>
          <w:trHeight w:val="20"/>
        </w:trPr>
        <w:tc>
          <w:tcPr>
            <w:tcW w:w="567" w:type="dxa"/>
            <w:tcBorders>
              <w:top w:val="single" w:sz="4" w:space="0" w:color="auto"/>
              <w:left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5</w:t>
            </w:r>
          </w:p>
        </w:tc>
        <w:tc>
          <w:tcPr>
            <w:tcW w:w="1842" w:type="dxa"/>
            <w:tcBorders>
              <w:top w:val="single" w:sz="4" w:space="0" w:color="auto"/>
              <w:left w:val="single" w:sz="4" w:space="0" w:color="auto"/>
              <w:bottom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6</w:t>
            </w:r>
          </w:p>
        </w:tc>
        <w:tc>
          <w:tcPr>
            <w:tcW w:w="3685" w:type="dxa"/>
            <w:tcBorders>
              <w:top w:val="single" w:sz="4" w:space="0" w:color="auto"/>
              <w:left w:val="single" w:sz="4" w:space="0" w:color="auto"/>
              <w:bottom w:val="single" w:sz="4" w:space="0" w:color="auto"/>
            </w:tcBorders>
          </w:tcPr>
          <w:p w:rsidR="00E6447F" w:rsidRPr="00A56155" w:rsidRDefault="00E6447F" w:rsidP="00C624AA">
            <w:pPr>
              <w:pStyle w:val="a4"/>
              <w:widowControl/>
              <w:jc w:val="center"/>
              <w:rPr>
                <w:rFonts w:ascii="Times New Roman" w:hAnsi="Times New Roman" w:cs="Times New Roman"/>
              </w:rPr>
            </w:pPr>
          </w:p>
        </w:tc>
      </w:tr>
      <w:tr w:rsidR="00A554FC" w:rsidRPr="00A56155" w:rsidTr="00407D89">
        <w:trPr>
          <w:trHeight w:val="20"/>
        </w:trPr>
        <w:tc>
          <w:tcPr>
            <w:tcW w:w="567" w:type="dxa"/>
            <w:tcBorders>
              <w:top w:val="single" w:sz="4" w:space="0" w:color="auto"/>
              <w:left w:val="single" w:sz="4" w:space="0" w:color="auto"/>
              <w:bottom w:val="single" w:sz="4" w:space="0" w:color="auto"/>
              <w:right w:val="single" w:sz="4" w:space="0" w:color="auto"/>
            </w:tcBorders>
          </w:tcPr>
          <w:p w:rsidR="00A554FC" w:rsidRPr="00A56155" w:rsidRDefault="00A554FC" w:rsidP="00C624AA">
            <w:pPr>
              <w:pStyle w:val="a4"/>
              <w:widowControl/>
              <w:rPr>
                <w:rFonts w:ascii="Times New Roman" w:hAnsi="Times New Roman" w:cs="Times New Roman"/>
              </w:rPr>
            </w:pPr>
            <w:r w:rsidRPr="00A56155">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A554FC" w:rsidRPr="00A56155" w:rsidRDefault="00A554FC" w:rsidP="00C624AA">
            <w:pPr>
              <w:ind w:right="-18" w:firstLine="0"/>
              <w:rPr>
                <w:rFonts w:ascii="Times New Roman" w:hAnsi="Times New Roman" w:cs="Times New Roman"/>
              </w:rPr>
            </w:pPr>
            <w:r w:rsidRPr="00A56155">
              <w:rPr>
                <w:rFonts w:ascii="Times New Roman" w:hAnsi="Times New Roman" w:cs="Times New Roman"/>
              </w:rPr>
              <w:t>Удовлетворение родителей в услугах дошкольного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A554FC" w:rsidRPr="00A56155" w:rsidRDefault="00A554FC" w:rsidP="00C624AA">
            <w:pPr>
              <w:pStyle w:val="a4"/>
              <w:widowControl/>
              <w:rPr>
                <w:rFonts w:ascii="Times New Roman" w:hAnsi="Times New Roman" w:cs="Times New Roman"/>
              </w:rPr>
            </w:pPr>
            <w:r w:rsidRPr="00A56155">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A554FC" w:rsidRPr="00A56155" w:rsidRDefault="00A554FC" w:rsidP="00E6447F">
            <w:pPr>
              <w:ind w:right="-18" w:firstLine="0"/>
              <w:jc w:val="left"/>
              <w:rPr>
                <w:rFonts w:ascii="Times New Roman" w:hAnsi="Times New Roman" w:cs="Times New Roman"/>
              </w:rPr>
            </w:pPr>
            <w:r w:rsidRPr="00A56155">
              <w:rPr>
                <w:rFonts w:ascii="Times New Roman" w:hAnsi="Times New Roman" w:cs="Times New Roman"/>
              </w:rPr>
              <w:t>В</w:t>
            </w:r>
            <w:proofErr w:type="gramStart"/>
            <w:r w:rsidRPr="00A56155">
              <w:rPr>
                <w:rFonts w:ascii="Times New Roman" w:hAnsi="Times New Roman" w:cs="Times New Roman"/>
              </w:rPr>
              <w:t>1</w:t>
            </w:r>
            <w:proofErr w:type="gramEnd"/>
            <w:r w:rsidRPr="00A56155">
              <w:rPr>
                <w:rFonts w:ascii="Times New Roman" w:hAnsi="Times New Roman" w:cs="Times New Roman"/>
              </w:rPr>
              <w:t>/В2*100</w:t>
            </w:r>
          </w:p>
        </w:tc>
        <w:tc>
          <w:tcPr>
            <w:tcW w:w="1418" w:type="dxa"/>
            <w:tcBorders>
              <w:top w:val="single" w:sz="4" w:space="0" w:color="auto"/>
              <w:left w:val="single" w:sz="4" w:space="0" w:color="auto"/>
              <w:bottom w:val="single" w:sz="4" w:space="0" w:color="auto"/>
              <w:right w:val="single" w:sz="4" w:space="0" w:color="auto"/>
            </w:tcBorders>
          </w:tcPr>
          <w:p w:rsidR="00A554FC" w:rsidRPr="00A56155" w:rsidRDefault="00A554FC" w:rsidP="00E6447F">
            <w:pPr>
              <w:ind w:right="-18" w:firstLine="0"/>
              <w:jc w:val="left"/>
              <w:rPr>
                <w:rFonts w:ascii="Times New Roman" w:hAnsi="Times New Roman" w:cs="Times New Roman"/>
              </w:rPr>
            </w:pPr>
            <w:r w:rsidRPr="00A56155">
              <w:rPr>
                <w:rFonts w:ascii="Times New Roman" w:hAnsi="Times New Roman" w:cs="Times New Roman"/>
              </w:rPr>
              <w:t>95</w:t>
            </w:r>
          </w:p>
        </w:tc>
        <w:tc>
          <w:tcPr>
            <w:tcW w:w="1276"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ind w:right="-18" w:firstLine="0"/>
              <w:jc w:val="left"/>
              <w:rPr>
                <w:rFonts w:ascii="Times New Roman" w:hAnsi="Times New Roman" w:cs="Times New Roman"/>
              </w:rPr>
            </w:pPr>
            <w:r w:rsidRPr="00A56155">
              <w:rPr>
                <w:rFonts w:ascii="Times New Roman" w:hAnsi="Times New Roman" w:cs="Times New Roman"/>
              </w:rPr>
              <w:t>95</w:t>
            </w:r>
          </w:p>
        </w:tc>
        <w:tc>
          <w:tcPr>
            <w:tcW w:w="1842" w:type="dxa"/>
            <w:tcBorders>
              <w:top w:val="single" w:sz="4" w:space="0" w:color="auto"/>
              <w:left w:val="single" w:sz="4" w:space="0" w:color="auto"/>
              <w:bottom w:val="single" w:sz="4" w:space="0" w:color="auto"/>
            </w:tcBorders>
          </w:tcPr>
          <w:p w:rsidR="00A554FC" w:rsidRPr="00A56155" w:rsidRDefault="00A554FC" w:rsidP="00894DEC">
            <w:pPr>
              <w:ind w:right="-18" w:firstLine="0"/>
              <w:jc w:val="left"/>
              <w:rPr>
                <w:rFonts w:ascii="Times New Roman" w:hAnsi="Times New Roman" w:cs="Times New Roman"/>
              </w:rPr>
            </w:pPr>
            <w:r w:rsidRPr="00A56155">
              <w:rPr>
                <w:rFonts w:ascii="Times New Roman" w:hAnsi="Times New Roman" w:cs="Times New Roman"/>
              </w:rPr>
              <w:t>95</w:t>
            </w:r>
          </w:p>
        </w:tc>
        <w:tc>
          <w:tcPr>
            <w:tcW w:w="3685" w:type="dxa"/>
            <w:tcBorders>
              <w:top w:val="single" w:sz="4" w:space="0" w:color="auto"/>
              <w:left w:val="single" w:sz="4" w:space="0" w:color="auto"/>
              <w:bottom w:val="single" w:sz="4" w:space="0" w:color="auto"/>
            </w:tcBorders>
          </w:tcPr>
          <w:p w:rsidR="00A554FC" w:rsidRPr="00A56155" w:rsidRDefault="00A554FC" w:rsidP="00E6447F">
            <w:pPr>
              <w:ind w:right="-18" w:firstLine="0"/>
              <w:jc w:val="left"/>
              <w:rPr>
                <w:rFonts w:ascii="Times New Roman" w:hAnsi="Times New Roman" w:cs="Times New Roman"/>
              </w:rPr>
            </w:pPr>
            <w:r w:rsidRPr="00A56155">
              <w:rPr>
                <w:rFonts w:ascii="Times New Roman" w:hAnsi="Times New Roman" w:cs="Times New Roman"/>
              </w:rPr>
              <w:t>Анкетирование, опрос родителей</w:t>
            </w:r>
          </w:p>
          <w:p w:rsidR="00A554FC" w:rsidRPr="00A56155" w:rsidRDefault="00A554FC" w:rsidP="00E6447F">
            <w:pPr>
              <w:ind w:right="-18" w:firstLine="0"/>
              <w:jc w:val="left"/>
              <w:rPr>
                <w:rFonts w:ascii="Times New Roman" w:hAnsi="Times New Roman" w:cs="Times New Roman"/>
              </w:rPr>
            </w:pPr>
            <w:r w:rsidRPr="00A56155">
              <w:rPr>
                <w:rFonts w:ascii="Times New Roman" w:hAnsi="Times New Roman" w:cs="Times New Roman"/>
              </w:rPr>
              <w:t xml:space="preserve">Результаты </w:t>
            </w:r>
          </w:p>
          <w:p w:rsidR="00A554FC" w:rsidRPr="00A56155" w:rsidRDefault="00A554FC" w:rsidP="00E6447F">
            <w:pPr>
              <w:ind w:right="-18" w:firstLine="0"/>
              <w:jc w:val="left"/>
              <w:rPr>
                <w:rFonts w:ascii="Times New Roman" w:hAnsi="Times New Roman" w:cs="Times New Roman"/>
              </w:rPr>
            </w:pPr>
            <w:r w:rsidRPr="00A56155">
              <w:rPr>
                <w:rFonts w:ascii="Times New Roman" w:hAnsi="Times New Roman" w:cs="Times New Roman"/>
              </w:rPr>
              <w:t>В</w:t>
            </w:r>
            <w:proofErr w:type="gramStart"/>
            <w:r w:rsidRPr="00A56155">
              <w:rPr>
                <w:rFonts w:ascii="Times New Roman" w:hAnsi="Times New Roman" w:cs="Times New Roman"/>
              </w:rPr>
              <w:t>1</w:t>
            </w:r>
            <w:proofErr w:type="gramEnd"/>
            <w:r w:rsidRPr="00A56155">
              <w:rPr>
                <w:rFonts w:ascii="Times New Roman" w:hAnsi="Times New Roman" w:cs="Times New Roman"/>
              </w:rPr>
              <w:t xml:space="preserve"> – кол-во опрошенных, удовлетворенных качеством работы учреждения</w:t>
            </w:r>
          </w:p>
          <w:p w:rsidR="00A554FC" w:rsidRPr="00A56155" w:rsidRDefault="00A554FC" w:rsidP="00E6447F">
            <w:pPr>
              <w:ind w:right="-18" w:firstLine="0"/>
              <w:jc w:val="left"/>
              <w:rPr>
                <w:rFonts w:ascii="Times New Roman" w:hAnsi="Times New Roman" w:cs="Times New Roman"/>
              </w:rPr>
            </w:pPr>
            <w:r w:rsidRPr="00A56155">
              <w:rPr>
                <w:rFonts w:ascii="Times New Roman" w:hAnsi="Times New Roman" w:cs="Times New Roman"/>
              </w:rPr>
              <w:t>В</w:t>
            </w:r>
            <w:proofErr w:type="gramStart"/>
            <w:r w:rsidRPr="00A56155">
              <w:rPr>
                <w:rFonts w:ascii="Times New Roman" w:hAnsi="Times New Roman" w:cs="Times New Roman"/>
              </w:rPr>
              <w:t>2</w:t>
            </w:r>
            <w:proofErr w:type="gramEnd"/>
            <w:r w:rsidRPr="00A56155">
              <w:rPr>
                <w:rFonts w:ascii="Times New Roman" w:hAnsi="Times New Roman" w:cs="Times New Roman"/>
              </w:rPr>
              <w:t xml:space="preserve"> – общее кол-во опрошенных</w:t>
            </w:r>
          </w:p>
        </w:tc>
      </w:tr>
      <w:tr w:rsidR="00A554FC" w:rsidRPr="00A56155" w:rsidTr="00407D89">
        <w:trPr>
          <w:trHeight w:val="20"/>
        </w:trPr>
        <w:tc>
          <w:tcPr>
            <w:tcW w:w="567" w:type="dxa"/>
            <w:tcBorders>
              <w:top w:val="single" w:sz="4" w:space="0" w:color="auto"/>
              <w:left w:val="single" w:sz="4" w:space="0" w:color="auto"/>
              <w:bottom w:val="single" w:sz="4" w:space="0" w:color="auto"/>
              <w:right w:val="single" w:sz="4" w:space="0" w:color="auto"/>
            </w:tcBorders>
          </w:tcPr>
          <w:p w:rsidR="00A554FC" w:rsidRPr="00A56155" w:rsidRDefault="00A554FC" w:rsidP="00C624AA">
            <w:pPr>
              <w:pStyle w:val="a4"/>
              <w:widowControl/>
              <w:rPr>
                <w:rFonts w:ascii="Times New Roman" w:hAnsi="Times New Roman" w:cs="Times New Roman"/>
              </w:rPr>
            </w:pPr>
            <w:r w:rsidRPr="00A56155">
              <w:rPr>
                <w:rFonts w:ascii="Times New Roman" w:hAnsi="Times New Roman" w:cs="Times New Roman"/>
              </w:rPr>
              <w:t>2.</w:t>
            </w:r>
          </w:p>
        </w:tc>
        <w:tc>
          <w:tcPr>
            <w:tcW w:w="2694" w:type="dxa"/>
            <w:tcBorders>
              <w:top w:val="single" w:sz="4" w:space="0" w:color="auto"/>
              <w:left w:val="single" w:sz="4" w:space="0" w:color="auto"/>
              <w:bottom w:val="single" w:sz="4" w:space="0" w:color="auto"/>
              <w:right w:val="single" w:sz="4" w:space="0" w:color="auto"/>
            </w:tcBorders>
          </w:tcPr>
          <w:p w:rsidR="00A554FC" w:rsidRPr="00A56155" w:rsidRDefault="00A554FC" w:rsidP="00C624AA">
            <w:pPr>
              <w:ind w:firstLine="0"/>
              <w:rPr>
                <w:rFonts w:ascii="Times New Roman" w:hAnsi="Times New Roman" w:cs="Times New Roman"/>
              </w:rPr>
            </w:pPr>
            <w:r w:rsidRPr="00A56155">
              <w:rPr>
                <w:rFonts w:ascii="Times New Roman" w:hAnsi="Times New Roman" w:cs="Times New Roman"/>
              </w:rPr>
              <w:t>Показатель уровня заболеваемости</w:t>
            </w:r>
          </w:p>
        </w:tc>
        <w:tc>
          <w:tcPr>
            <w:tcW w:w="850" w:type="dxa"/>
            <w:tcBorders>
              <w:top w:val="single" w:sz="4" w:space="0" w:color="auto"/>
              <w:left w:val="single" w:sz="4" w:space="0" w:color="auto"/>
              <w:bottom w:val="single" w:sz="4" w:space="0" w:color="auto"/>
              <w:right w:val="single" w:sz="4" w:space="0" w:color="auto"/>
            </w:tcBorders>
          </w:tcPr>
          <w:p w:rsidR="00A554FC" w:rsidRPr="00A56155" w:rsidRDefault="00A554FC" w:rsidP="00C624AA">
            <w:pPr>
              <w:pStyle w:val="a4"/>
              <w:widowControl/>
              <w:rPr>
                <w:rFonts w:ascii="Times New Roman" w:hAnsi="Times New Roman" w:cs="Times New Roman"/>
              </w:rPr>
            </w:pPr>
            <w:r w:rsidRPr="00A56155">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A554FC" w:rsidRPr="00A56155" w:rsidRDefault="00A554FC" w:rsidP="00C624AA">
            <w:pPr>
              <w:ind w:firstLine="0"/>
              <w:jc w:val="left"/>
              <w:rPr>
                <w:rFonts w:ascii="Times New Roman" w:hAnsi="Times New Roman" w:cs="Times New Roman"/>
              </w:rPr>
            </w:pPr>
            <w:r w:rsidRPr="00A56155">
              <w:rPr>
                <w:rFonts w:ascii="Times New Roman" w:hAnsi="Times New Roman" w:cs="Times New Roman"/>
              </w:rPr>
              <w:t>К</w:t>
            </w:r>
            <w:proofErr w:type="gramStart"/>
            <w:r w:rsidRPr="00A56155">
              <w:rPr>
                <w:rFonts w:ascii="Times New Roman" w:hAnsi="Times New Roman" w:cs="Times New Roman"/>
              </w:rPr>
              <w:t>1</w:t>
            </w:r>
            <w:proofErr w:type="gramEnd"/>
            <w:r w:rsidRPr="00A56155">
              <w:rPr>
                <w:rFonts w:ascii="Times New Roman" w:hAnsi="Times New Roman" w:cs="Times New Roman"/>
              </w:rPr>
              <w:t>/К2*100</w:t>
            </w:r>
          </w:p>
        </w:tc>
        <w:tc>
          <w:tcPr>
            <w:tcW w:w="1418" w:type="dxa"/>
            <w:tcBorders>
              <w:top w:val="single" w:sz="4" w:space="0" w:color="auto"/>
              <w:left w:val="single" w:sz="4" w:space="0" w:color="auto"/>
              <w:bottom w:val="single" w:sz="4" w:space="0" w:color="auto"/>
              <w:right w:val="single" w:sz="4" w:space="0" w:color="auto"/>
            </w:tcBorders>
          </w:tcPr>
          <w:p w:rsidR="00A554FC" w:rsidRPr="00A56155" w:rsidRDefault="00A554FC" w:rsidP="00407D89">
            <w:pPr>
              <w:ind w:right="-18" w:firstLine="0"/>
              <w:rPr>
                <w:rFonts w:ascii="Times New Roman" w:hAnsi="Times New Roman" w:cs="Times New Roman"/>
              </w:rPr>
            </w:pPr>
            <w:r w:rsidRPr="00A56155">
              <w:rPr>
                <w:rFonts w:ascii="Times New Roman" w:hAnsi="Times New Roman" w:cs="Times New Roman"/>
              </w:rPr>
              <w:t>7,5%</w:t>
            </w:r>
          </w:p>
        </w:tc>
        <w:tc>
          <w:tcPr>
            <w:tcW w:w="1276"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ind w:right="-18" w:firstLine="0"/>
              <w:rPr>
                <w:rFonts w:ascii="Times New Roman" w:hAnsi="Times New Roman" w:cs="Times New Roman"/>
              </w:rPr>
            </w:pPr>
            <w:r w:rsidRPr="00A56155">
              <w:rPr>
                <w:rFonts w:ascii="Times New Roman" w:hAnsi="Times New Roman" w:cs="Times New Roman"/>
              </w:rPr>
              <w:t>7,5%</w:t>
            </w:r>
          </w:p>
        </w:tc>
        <w:tc>
          <w:tcPr>
            <w:tcW w:w="1842" w:type="dxa"/>
            <w:tcBorders>
              <w:top w:val="single" w:sz="4" w:space="0" w:color="auto"/>
              <w:left w:val="single" w:sz="4" w:space="0" w:color="auto"/>
              <w:bottom w:val="single" w:sz="4" w:space="0" w:color="auto"/>
            </w:tcBorders>
          </w:tcPr>
          <w:p w:rsidR="00A554FC" w:rsidRPr="00A56155" w:rsidRDefault="00A554FC" w:rsidP="00894DEC">
            <w:pPr>
              <w:ind w:right="-18" w:firstLine="0"/>
              <w:rPr>
                <w:rFonts w:ascii="Times New Roman" w:hAnsi="Times New Roman" w:cs="Times New Roman"/>
              </w:rPr>
            </w:pPr>
            <w:r w:rsidRPr="00A56155">
              <w:rPr>
                <w:rFonts w:ascii="Times New Roman" w:hAnsi="Times New Roman" w:cs="Times New Roman"/>
              </w:rPr>
              <w:t>7,5%</w:t>
            </w:r>
          </w:p>
        </w:tc>
        <w:tc>
          <w:tcPr>
            <w:tcW w:w="3685" w:type="dxa"/>
            <w:tcBorders>
              <w:top w:val="single" w:sz="4" w:space="0" w:color="auto"/>
              <w:left w:val="single" w:sz="4" w:space="0" w:color="auto"/>
              <w:bottom w:val="single" w:sz="4" w:space="0" w:color="auto"/>
            </w:tcBorders>
          </w:tcPr>
          <w:p w:rsidR="00A554FC" w:rsidRPr="00A56155" w:rsidRDefault="00A554FC" w:rsidP="00407D89">
            <w:pPr>
              <w:ind w:firstLine="0"/>
              <w:rPr>
                <w:rFonts w:ascii="Times New Roman" w:hAnsi="Times New Roman" w:cs="Times New Roman"/>
              </w:rPr>
            </w:pPr>
            <w:r w:rsidRPr="00A56155">
              <w:rPr>
                <w:rFonts w:ascii="Times New Roman" w:hAnsi="Times New Roman" w:cs="Times New Roman"/>
              </w:rPr>
              <w:t>Анализ заболеваемости</w:t>
            </w:r>
          </w:p>
          <w:p w:rsidR="00A554FC" w:rsidRPr="00A56155" w:rsidRDefault="00A554FC" w:rsidP="00407D89">
            <w:pPr>
              <w:ind w:firstLine="0"/>
              <w:rPr>
                <w:rFonts w:ascii="Times New Roman" w:hAnsi="Times New Roman" w:cs="Times New Roman"/>
              </w:rPr>
            </w:pPr>
            <w:r w:rsidRPr="00A56155">
              <w:rPr>
                <w:rFonts w:ascii="Times New Roman" w:hAnsi="Times New Roman" w:cs="Times New Roman"/>
              </w:rPr>
              <w:t>Где К</w:t>
            </w:r>
            <w:proofErr w:type="gramStart"/>
            <w:r w:rsidRPr="00A56155">
              <w:rPr>
                <w:rFonts w:ascii="Times New Roman" w:hAnsi="Times New Roman" w:cs="Times New Roman"/>
              </w:rPr>
              <w:t>1</w:t>
            </w:r>
            <w:proofErr w:type="gramEnd"/>
            <w:r w:rsidRPr="00A56155">
              <w:rPr>
                <w:rFonts w:ascii="Times New Roman" w:hAnsi="Times New Roman" w:cs="Times New Roman"/>
              </w:rPr>
              <w:t xml:space="preserve"> – число заболевших воспитанников</w:t>
            </w:r>
          </w:p>
          <w:p w:rsidR="00A554FC" w:rsidRPr="00A56155" w:rsidRDefault="00A554FC" w:rsidP="00407D89">
            <w:pPr>
              <w:ind w:firstLine="0"/>
              <w:rPr>
                <w:rFonts w:ascii="Times New Roman" w:hAnsi="Times New Roman" w:cs="Times New Roman"/>
              </w:rPr>
            </w:pPr>
            <w:r w:rsidRPr="00A56155">
              <w:rPr>
                <w:rFonts w:ascii="Times New Roman" w:hAnsi="Times New Roman" w:cs="Times New Roman"/>
              </w:rPr>
              <w:t>К</w:t>
            </w:r>
            <w:proofErr w:type="gramStart"/>
            <w:r w:rsidRPr="00A56155">
              <w:rPr>
                <w:rFonts w:ascii="Times New Roman" w:hAnsi="Times New Roman" w:cs="Times New Roman"/>
              </w:rPr>
              <w:t>2</w:t>
            </w:r>
            <w:proofErr w:type="gramEnd"/>
            <w:r w:rsidRPr="00A56155">
              <w:rPr>
                <w:rFonts w:ascii="Times New Roman" w:hAnsi="Times New Roman" w:cs="Times New Roman"/>
              </w:rPr>
              <w:t xml:space="preserve"> – общее количество воспитанников</w:t>
            </w:r>
          </w:p>
        </w:tc>
      </w:tr>
    </w:tbl>
    <w:p w:rsidR="00E6447F" w:rsidRPr="00A56155" w:rsidRDefault="00E6447F" w:rsidP="00E6447F">
      <w:pPr>
        <w:pStyle w:val="a5"/>
        <w:widowControl/>
        <w:rPr>
          <w:rFonts w:ascii="Times New Roman" w:hAnsi="Times New Roman" w:cs="Times New Roman"/>
        </w:rPr>
      </w:pPr>
    </w:p>
    <w:p w:rsidR="00C624AA" w:rsidRPr="00A56155" w:rsidRDefault="00E6447F" w:rsidP="00E6447F">
      <w:pPr>
        <w:pStyle w:val="a5"/>
        <w:widowControl/>
        <w:rPr>
          <w:rFonts w:ascii="Times New Roman" w:hAnsi="Times New Roman" w:cs="Times New Roman"/>
        </w:rPr>
      </w:pPr>
      <w:r w:rsidRPr="00A56155">
        <w:rPr>
          <w:rFonts w:ascii="Times New Roman" w:hAnsi="Times New Roman" w:cs="Times New Roman"/>
        </w:rPr>
        <w:t>Допустимые (возможные) отклонения от установленных показателей качества муниципальной услуги, впределах которых муниципальное задание считается выполненным (процентов):______</w:t>
      </w:r>
      <w:r w:rsidR="00117DA9" w:rsidRPr="00A56155">
        <w:rPr>
          <w:rFonts w:ascii="Times New Roman" w:hAnsi="Times New Roman" w:cs="Times New Roman"/>
        </w:rPr>
        <w:t>5</w:t>
      </w:r>
      <w:r w:rsidRPr="00A56155">
        <w:rPr>
          <w:rFonts w:ascii="Times New Roman" w:hAnsi="Times New Roman" w:cs="Times New Roman"/>
        </w:rPr>
        <w:t>______</w:t>
      </w:r>
    </w:p>
    <w:p w:rsidR="00E6447F" w:rsidRPr="00A56155" w:rsidRDefault="00E6447F" w:rsidP="00E6447F">
      <w:pPr>
        <w:pStyle w:val="a5"/>
        <w:widowControl/>
        <w:rPr>
          <w:rFonts w:ascii="Times New Roman" w:hAnsi="Times New Roman" w:cs="Times New Roman"/>
        </w:rPr>
      </w:pPr>
      <w:r w:rsidRPr="00A56155">
        <w:rPr>
          <w:rFonts w:ascii="Times New Roman" w:hAnsi="Times New Roman" w:cs="Times New Roman"/>
        </w:rPr>
        <w:t>4.2. Показатели, характеризующие объем муниципальной услуги:</w:t>
      </w:r>
    </w:p>
    <w:tbl>
      <w:tblPr>
        <w:tblW w:w="1431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843"/>
        <w:gridCol w:w="1417"/>
        <w:gridCol w:w="1985"/>
        <w:gridCol w:w="1701"/>
        <w:gridCol w:w="1702"/>
        <w:gridCol w:w="1984"/>
        <w:gridCol w:w="1701"/>
        <w:gridCol w:w="1276"/>
      </w:tblGrid>
      <w:tr w:rsidR="00E6447F" w:rsidRPr="00A56155" w:rsidTr="00C624AA">
        <w:tc>
          <w:tcPr>
            <w:tcW w:w="709" w:type="dxa"/>
            <w:vMerge w:val="restart"/>
            <w:tcBorders>
              <w:top w:val="single" w:sz="4" w:space="0" w:color="auto"/>
              <w:left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 xml:space="preserve">№ </w:t>
            </w:r>
            <w:proofErr w:type="gramStart"/>
            <w:r w:rsidRPr="00A56155">
              <w:rPr>
                <w:rFonts w:ascii="Times New Roman" w:hAnsi="Times New Roman" w:cs="Times New Roman"/>
              </w:rPr>
              <w:t>п</w:t>
            </w:r>
            <w:proofErr w:type="gramEnd"/>
            <w:r w:rsidRPr="00A56155">
              <w:rPr>
                <w:rFonts w:ascii="Times New Roman" w:hAnsi="Times New Roman" w:cs="Times New Roman"/>
              </w:rPr>
              <w:t>/п</w:t>
            </w:r>
          </w:p>
        </w:tc>
        <w:tc>
          <w:tcPr>
            <w:tcW w:w="3260" w:type="dxa"/>
            <w:gridSpan w:val="2"/>
            <w:tcBorders>
              <w:top w:val="single" w:sz="4" w:space="0" w:color="auto"/>
              <w:left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Показатель объема муниципальной услуги</w:t>
            </w:r>
          </w:p>
        </w:tc>
        <w:tc>
          <w:tcPr>
            <w:tcW w:w="5388" w:type="dxa"/>
            <w:gridSpan w:val="3"/>
            <w:tcBorders>
              <w:top w:val="single" w:sz="4" w:space="0" w:color="auto"/>
              <w:left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highlight w:val="yellow"/>
              </w:rPr>
            </w:pPr>
            <w:r w:rsidRPr="00A56155">
              <w:rPr>
                <w:rFonts w:ascii="Times New Roman" w:hAnsi="Times New Roman" w:cs="Times New Roman"/>
              </w:rPr>
              <w:t>Значение показателя объема муниципальной услуги</w:t>
            </w:r>
          </w:p>
        </w:tc>
        <w:tc>
          <w:tcPr>
            <w:tcW w:w="4961" w:type="dxa"/>
            <w:gridSpan w:val="3"/>
            <w:tcBorders>
              <w:top w:val="single" w:sz="4" w:space="0" w:color="auto"/>
              <w:left w:val="single" w:sz="4" w:space="0" w:color="auto"/>
              <w:bottom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Среднегодовой размер платы (цена, тариф)</w:t>
            </w:r>
          </w:p>
        </w:tc>
      </w:tr>
      <w:tr w:rsidR="00E6447F" w:rsidRPr="00A56155" w:rsidTr="00C624AA">
        <w:trPr>
          <w:trHeight w:val="1104"/>
        </w:trPr>
        <w:tc>
          <w:tcPr>
            <w:tcW w:w="709" w:type="dxa"/>
            <w:vMerge/>
            <w:tcBorders>
              <w:left w:val="single" w:sz="4" w:space="0" w:color="auto"/>
              <w:bottom w:val="nil"/>
              <w:right w:val="single" w:sz="4" w:space="0" w:color="auto"/>
            </w:tcBorders>
          </w:tcPr>
          <w:p w:rsidR="00E6447F" w:rsidRPr="00A56155" w:rsidRDefault="00E6447F" w:rsidP="00C624AA">
            <w:pPr>
              <w:pStyle w:val="a4"/>
              <w:widowControl/>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Наименование показателя</w:t>
            </w:r>
          </w:p>
        </w:tc>
        <w:tc>
          <w:tcPr>
            <w:tcW w:w="1417" w:type="dxa"/>
            <w:tcBorders>
              <w:top w:val="single" w:sz="4" w:space="0" w:color="auto"/>
              <w:left w:val="single" w:sz="4" w:space="0" w:color="auto"/>
              <w:bottom w:val="nil"/>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 xml:space="preserve">единица измерения </w:t>
            </w:r>
          </w:p>
        </w:tc>
        <w:tc>
          <w:tcPr>
            <w:tcW w:w="1985" w:type="dxa"/>
            <w:tcBorders>
              <w:top w:val="single" w:sz="4" w:space="0" w:color="auto"/>
              <w:left w:val="single" w:sz="4" w:space="0" w:color="auto"/>
              <w:bottom w:val="single" w:sz="4" w:space="0" w:color="auto"/>
              <w:right w:val="single" w:sz="4" w:space="0" w:color="auto"/>
            </w:tcBorders>
          </w:tcPr>
          <w:p w:rsidR="00E6447F" w:rsidRPr="00A56155" w:rsidRDefault="00376EA5" w:rsidP="0069273F">
            <w:pPr>
              <w:pStyle w:val="a4"/>
              <w:widowControl/>
              <w:jc w:val="center"/>
              <w:rPr>
                <w:rFonts w:ascii="Times New Roman" w:hAnsi="Times New Roman" w:cs="Times New Roman"/>
              </w:rPr>
            </w:pPr>
            <w:r w:rsidRPr="00A56155">
              <w:rPr>
                <w:rFonts w:ascii="Times New Roman" w:hAnsi="Times New Roman" w:cs="Times New Roman"/>
              </w:rPr>
              <w:t>201</w:t>
            </w:r>
            <w:r w:rsidR="0069273F" w:rsidRPr="00A56155">
              <w:rPr>
                <w:rFonts w:ascii="Times New Roman" w:hAnsi="Times New Roman" w:cs="Times New Roman"/>
              </w:rPr>
              <w:t>8</w:t>
            </w:r>
            <w:r w:rsidR="00E6447F" w:rsidRPr="00A56155">
              <w:rPr>
                <w:rFonts w:ascii="Times New Roman" w:hAnsi="Times New Roman" w:cs="Times New Roman"/>
              </w:rPr>
              <w:t xml:space="preserve"> год (очередной финансовый год)</w:t>
            </w:r>
          </w:p>
        </w:tc>
        <w:tc>
          <w:tcPr>
            <w:tcW w:w="1701" w:type="dxa"/>
            <w:tcBorders>
              <w:top w:val="single" w:sz="4" w:space="0" w:color="auto"/>
              <w:left w:val="single" w:sz="4" w:space="0" w:color="auto"/>
              <w:bottom w:val="single" w:sz="4" w:space="0" w:color="auto"/>
              <w:right w:val="single" w:sz="4" w:space="0" w:color="auto"/>
            </w:tcBorders>
          </w:tcPr>
          <w:p w:rsidR="00E6447F" w:rsidRPr="00A56155" w:rsidRDefault="00E6447F" w:rsidP="0069273F">
            <w:pPr>
              <w:pStyle w:val="a4"/>
              <w:widowControl/>
              <w:jc w:val="center"/>
              <w:rPr>
                <w:rFonts w:ascii="Times New Roman" w:hAnsi="Times New Roman" w:cs="Times New Roman"/>
              </w:rPr>
            </w:pPr>
            <w:r w:rsidRPr="00A56155">
              <w:rPr>
                <w:rFonts w:ascii="Times New Roman" w:hAnsi="Times New Roman" w:cs="Times New Roman"/>
              </w:rPr>
              <w:t>20</w:t>
            </w:r>
            <w:r w:rsidR="00A554FC" w:rsidRPr="00A56155">
              <w:rPr>
                <w:rFonts w:ascii="Times New Roman" w:hAnsi="Times New Roman" w:cs="Times New Roman"/>
              </w:rPr>
              <w:t>1</w:t>
            </w:r>
            <w:r w:rsidR="0069273F" w:rsidRPr="00A56155">
              <w:rPr>
                <w:rFonts w:ascii="Times New Roman" w:hAnsi="Times New Roman" w:cs="Times New Roman"/>
              </w:rPr>
              <w:t>9</w:t>
            </w:r>
            <w:r w:rsidRPr="00A56155">
              <w:rPr>
                <w:rFonts w:ascii="Times New Roman" w:hAnsi="Times New Roman" w:cs="Times New Roman"/>
              </w:rPr>
              <w:t>год (1-й год планового периода)</w:t>
            </w:r>
          </w:p>
        </w:tc>
        <w:tc>
          <w:tcPr>
            <w:tcW w:w="1702" w:type="dxa"/>
            <w:tcBorders>
              <w:top w:val="single" w:sz="4" w:space="0" w:color="auto"/>
              <w:left w:val="single" w:sz="4" w:space="0" w:color="auto"/>
              <w:bottom w:val="nil"/>
              <w:right w:val="single" w:sz="4" w:space="0" w:color="auto"/>
            </w:tcBorders>
          </w:tcPr>
          <w:p w:rsidR="00E6447F" w:rsidRPr="00A56155" w:rsidRDefault="00E6447F" w:rsidP="0069273F">
            <w:pPr>
              <w:pStyle w:val="a4"/>
              <w:widowControl/>
              <w:jc w:val="center"/>
              <w:rPr>
                <w:rFonts w:ascii="Times New Roman" w:hAnsi="Times New Roman" w:cs="Times New Roman"/>
                <w:highlight w:val="yellow"/>
              </w:rPr>
            </w:pPr>
            <w:r w:rsidRPr="00A56155">
              <w:rPr>
                <w:rFonts w:ascii="Times New Roman" w:hAnsi="Times New Roman" w:cs="Times New Roman"/>
              </w:rPr>
              <w:t>20</w:t>
            </w:r>
            <w:r w:rsidR="0069273F" w:rsidRPr="00A56155">
              <w:rPr>
                <w:rFonts w:ascii="Times New Roman" w:hAnsi="Times New Roman" w:cs="Times New Roman"/>
              </w:rPr>
              <w:t>20</w:t>
            </w:r>
            <w:r w:rsidRPr="00A56155">
              <w:rPr>
                <w:rFonts w:ascii="Times New Roman" w:hAnsi="Times New Roman" w:cs="Times New Roman"/>
              </w:rPr>
              <w:t xml:space="preserve"> год (2-й год планового периода)</w:t>
            </w:r>
          </w:p>
        </w:tc>
        <w:tc>
          <w:tcPr>
            <w:tcW w:w="1984" w:type="dxa"/>
            <w:tcBorders>
              <w:top w:val="single" w:sz="4" w:space="0" w:color="auto"/>
              <w:left w:val="single" w:sz="4" w:space="0" w:color="auto"/>
              <w:bottom w:val="nil"/>
              <w:right w:val="single" w:sz="4" w:space="0" w:color="auto"/>
            </w:tcBorders>
          </w:tcPr>
          <w:p w:rsidR="00E6447F" w:rsidRPr="00A56155" w:rsidRDefault="00376EA5" w:rsidP="0069273F">
            <w:pPr>
              <w:pStyle w:val="a4"/>
              <w:widowControl/>
              <w:jc w:val="center"/>
              <w:rPr>
                <w:rFonts w:ascii="Times New Roman" w:hAnsi="Times New Roman" w:cs="Times New Roman"/>
              </w:rPr>
            </w:pPr>
            <w:r w:rsidRPr="00A56155">
              <w:rPr>
                <w:rFonts w:ascii="Times New Roman" w:hAnsi="Times New Roman" w:cs="Times New Roman"/>
              </w:rPr>
              <w:t>201</w:t>
            </w:r>
            <w:r w:rsidR="0069273F" w:rsidRPr="00A56155">
              <w:rPr>
                <w:rFonts w:ascii="Times New Roman" w:hAnsi="Times New Roman" w:cs="Times New Roman"/>
              </w:rPr>
              <w:t>8</w:t>
            </w:r>
            <w:r w:rsidR="00E6447F" w:rsidRPr="00A56155">
              <w:rPr>
                <w:rFonts w:ascii="Times New Roman" w:hAnsi="Times New Roman" w:cs="Times New Roman"/>
              </w:rPr>
              <w:t>год (очередной финансовый год)</w:t>
            </w:r>
          </w:p>
        </w:tc>
        <w:tc>
          <w:tcPr>
            <w:tcW w:w="1701" w:type="dxa"/>
            <w:tcBorders>
              <w:top w:val="single" w:sz="4" w:space="0" w:color="auto"/>
              <w:left w:val="single" w:sz="4" w:space="0" w:color="auto"/>
              <w:bottom w:val="single" w:sz="4" w:space="0" w:color="auto"/>
              <w:right w:val="single" w:sz="4" w:space="0" w:color="auto"/>
            </w:tcBorders>
          </w:tcPr>
          <w:p w:rsidR="00E6447F" w:rsidRPr="00A56155" w:rsidRDefault="00E6447F" w:rsidP="0069273F">
            <w:pPr>
              <w:pStyle w:val="a4"/>
              <w:widowControl/>
              <w:jc w:val="center"/>
              <w:rPr>
                <w:rFonts w:ascii="Times New Roman" w:hAnsi="Times New Roman" w:cs="Times New Roman"/>
              </w:rPr>
            </w:pPr>
            <w:r w:rsidRPr="00A56155">
              <w:rPr>
                <w:rFonts w:ascii="Times New Roman" w:hAnsi="Times New Roman" w:cs="Times New Roman"/>
              </w:rPr>
              <w:t>20</w:t>
            </w:r>
            <w:r w:rsidR="00A554FC" w:rsidRPr="00A56155">
              <w:rPr>
                <w:rFonts w:ascii="Times New Roman" w:hAnsi="Times New Roman" w:cs="Times New Roman"/>
              </w:rPr>
              <w:t>1</w:t>
            </w:r>
            <w:r w:rsidR="0069273F" w:rsidRPr="00A56155">
              <w:rPr>
                <w:rFonts w:ascii="Times New Roman" w:hAnsi="Times New Roman" w:cs="Times New Roman"/>
              </w:rPr>
              <w:t>9</w:t>
            </w:r>
            <w:r w:rsidRPr="00A56155">
              <w:rPr>
                <w:rFonts w:ascii="Times New Roman" w:hAnsi="Times New Roman" w:cs="Times New Roman"/>
              </w:rPr>
              <w:t>год (1-й год планового периода)</w:t>
            </w:r>
          </w:p>
        </w:tc>
        <w:tc>
          <w:tcPr>
            <w:tcW w:w="1276" w:type="dxa"/>
            <w:tcBorders>
              <w:top w:val="single" w:sz="4" w:space="0" w:color="auto"/>
              <w:left w:val="single" w:sz="4" w:space="0" w:color="auto"/>
              <w:bottom w:val="single" w:sz="4" w:space="0" w:color="auto"/>
            </w:tcBorders>
          </w:tcPr>
          <w:p w:rsidR="00E6447F" w:rsidRPr="00A56155" w:rsidRDefault="00E6447F" w:rsidP="0069273F">
            <w:pPr>
              <w:pStyle w:val="a4"/>
              <w:widowControl/>
              <w:jc w:val="center"/>
              <w:rPr>
                <w:rFonts w:ascii="Times New Roman" w:hAnsi="Times New Roman" w:cs="Times New Roman"/>
              </w:rPr>
            </w:pPr>
            <w:r w:rsidRPr="00A56155">
              <w:rPr>
                <w:rFonts w:ascii="Times New Roman" w:hAnsi="Times New Roman" w:cs="Times New Roman"/>
              </w:rPr>
              <w:t>20</w:t>
            </w:r>
            <w:r w:rsidR="0069273F" w:rsidRPr="00A56155">
              <w:rPr>
                <w:rFonts w:ascii="Times New Roman" w:hAnsi="Times New Roman" w:cs="Times New Roman"/>
              </w:rPr>
              <w:t>20</w:t>
            </w:r>
            <w:r w:rsidRPr="00A56155">
              <w:rPr>
                <w:rFonts w:ascii="Times New Roman" w:hAnsi="Times New Roman" w:cs="Times New Roman"/>
              </w:rPr>
              <w:t>год (2-й год планового периода)</w:t>
            </w:r>
          </w:p>
        </w:tc>
      </w:tr>
      <w:tr w:rsidR="00E6447F" w:rsidRPr="00A56155" w:rsidTr="00C624AA">
        <w:tc>
          <w:tcPr>
            <w:tcW w:w="709" w:type="dxa"/>
            <w:tcBorders>
              <w:top w:val="single" w:sz="4" w:space="0" w:color="auto"/>
              <w:left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5</w:t>
            </w:r>
          </w:p>
        </w:tc>
        <w:tc>
          <w:tcPr>
            <w:tcW w:w="1702" w:type="dxa"/>
            <w:tcBorders>
              <w:top w:val="single" w:sz="4" w:space="0" w:color="auto"/>
              <w:left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highlight w:val="yellow"/>
              </w:rPr>
            </w:pPr>
            <w:r w:rsidRPr="00A56155">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9</w:t>
            </w:r>
          </w:p>
        </w:tc>
      </w:tr>
      <w:tr w:rsidR="00E6447F" w:rsidRPr="00A56155" w:rsidTr="00C624AA">
        <w:tc>
          <w:tcPr>
            <w:tcW w:w="709" w:type="dxa"/>
            <w:tcBorders>
              <w:top w:val="single" w:sz="4" w:space="0" w:color="auto"/>
              <w:left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E6447F" w:rsidRPr="00A56155" w:rsidRDefault="0037104B" w:rsidP="00A56155">
            <w:pPr>
              <w:ind w:firstLine="0"/>
              <w:rPr>
                <w:rFonts w:ascii="Times New Roman" w:hAnsi="Times New Roman" w:cs="Times New Roman"/>
              </w:rPr>
            </w:pPr>
            <w:r w:rsidRPr="00A56155">
              <w:rPr>
                <w:rFonts w:ascii="Times New Roman" w:hAnsi="Times New Roman" w:cs="Times New Roman"/>
              </w:rPr>
              <w:t xml:space="preserve">Число человеко-дней пребывания </w:t>
            </w:r>
          </w:p>
        </w:tc>
        <w:tc>
          <w:tcPr>
            <w:tcW w:w="1417" w:type="dxa"/>
            <w:tcBorders>
              <w:top w:val="single" w:sz="4" w:space="0" w:color="auto"/>
              <w:left w:val="single" w:sz="4" w:space="0" w:color="auto"/>
              <w:bottom w:val="single" w:sz="4" w:space="0" w:color="auto"/>
              <w:right w:val="single" w:sz="4" w:space="0" w:color="auto"/>
            </w:tcBorders>
          </w:tcPr>
          <w:p w:rsidR="00E6447F" w:rsidRPr="00A56155" w:rsidRDefault="00012B5B" w:rsidP="000D0767">
            <w:pPr>
              <w:pStyle w:val="a4"/>
              <w:widowControl/>
              <w:rPr>
                <w:rFonts w:ascii="Times New Roman" w:hAnsi="Times New Roman" w:cs="Times New Roman"/>
              </w:rPr>
            </w:pPr>
            <w:r w:rsidRPr="00A56155">
              <w:rPr>
                <w:rFonts w:ascii="Times New Roman" w:hAnsi="Times New Roman" w:cs="Times New Roman"/>
              </w:rPr>
              <w:t>Человек</w:t>
            </w:r>
            <w:r w:rsidR="00894DEC" w:rsidRPr="00A56155">
              <w:rPr>
                <w:rFonts w:ascii="Times New Roman" w:hAnsi="Times New Roman" w:cs="Times New Roman"/>
              </w:rPr>
              <w:t>о-день</w:t>
            </w:r>
          </w:p>
        </w:tc>
        <w:tc>
          <w:tcPr>
            <w:tcW w:w="1985" w:type="dxa"/>
            <w:tcBorders>
              <w:top w:val="single" w:sz="4" w:space="0" w:color="auto"/>
              <w:left w:val="single" w:sz="4" w:space="0" w:color="auto"/>
              <w:bottom w:val="single" w:sz="4" w:space="0" w:color="auto"/>
              <w:right w:val="single" w:sz="4" w:space="0" w:color="auto"/>
            </w:tcBorders>
          </w:tcPr>
          <w:p w:rsidR="00E6447F" w:rsidRPr="00A56155" w:rsidRDefault="003B3F0B" w:rsidP="00C624AA">
            <w:pPr>
              <w:pStyle w:val="a4"/>
              <w:widowControl/>
              <w:rPr>
                <w:rFonts w:ascii="Times New Roman" w:hAnsi="Times New Roman" w:cs="Times New Roman"/>
              </w:rPr>
            </w:pPr>
            <w:r w:rsidRPr="00A56155">
              <w:rPr>
                <w:rFonts w:ascii="Times New Roman" w:hAnsi="Times New Roman" w:cs="Times New Roman"/>
              </w:rPr>
              <w:t>1</w:t>
            </w:r>
            <w:r w:rsidR="00532FCE" w:rsidRPr="00A56155">
              <w:rPr>
                <w:rFonts w:ascii="Times New Roman" w:hAnsi="Times New Roman" w:cs="Times New Roman"/>
              </w:rPr>
              <w:t>4175</w:t>
            </w:r>
          </w:p>
        </w:tc>
        <w:tc>
          <w:tcPr>
            <w:tcW w:w="1701" w:type="dxa"/>
            <w:tcBorders>
              <w:top w:val="single" w:sz="4" w:space="0" w:color="auto"/>
              <w:left w:val="single" w:sz="4" w:space="0" w:color="auto"/>
              <w:bottom w:val="single" w:sz="4" w:space="0" w:color="auto"/>
              <w:right w:val="single" w:sz="4" w:space="0" w:color="auto"/>
            </w:tcBorders>
          </w:tcPr>
          <w:p w:rsidR="00E6447F" w:rsidRPr="00A56155" w:rsidRDefault="00532FCE" w:rsidP="00A554FC">
            <w:pPr>
              <w:pStyle w:val="a4"/>
              <w:widowControl/>
              <w:rPr>
                <w:rFonts w:ascii="Times New Roman" w:hAnsi="Times New Roman" w:cs="Times New Roman"/>
              </w:rPr>
            </w:pPr>
            <w:r w:rsidRPr="00A56155">
              <w:rPr>
                <w:rFonts w:ascii="Times New Roman" w:hAnsi="Times New Roman" w:cs="Times New Roman"/>
              </w:rPr>
              <w:t>14175</w:t>
            </w:r>
          </w:p>
        </w:tc>
        <w:tc>
          <w:tcPr>
            <w:tcW w:w="1702" w:type="dxa"/>
            <w:tcBorders>
              <w:top w:val="single" w:sz="4" w:space="0" w:color="auto"/>
              <w:left w:val="single" w:sz="4" w:space="0" w:color="auto"/>
              <w:bottom w:val="single" w:sz="4" w:space="0" w:color="auto"/>
              <w:right w:val="single" w:sz="4" w:space="0" w:color="auto"/>
            </w:tcBorders>
          </w:tcPr>
          <w:p w:rsidR="008A6DB4" w:rsidRPr="00A56155" w:rsidRDefault="00532FCE" w:rsidP="00532FCE">
            <w:pPr>
              <w:ind w:firstLine="0"/>
            </w:pPr>
            <w:r w:rsidRPr="00A56155">
              <w:rPr>
                <w:rFonts w:ascii="Times New Roman" w:hAnsi="Times New Roman" w:cs="Times New Roman"/>
              </w:rPr>
              <w:t>14175</w:t>
            </w:r>
          </w:p>
        </w:tc>
        <w:tc>
          <w:tcPr>
            <w:tcW w:w="1984" w:type="dxa"/>
            <w:tcBorders>
              <w:top w:val="single" w:sz="4" w:space="0" w:color="auto"/>
              <w:left w:val="single" w:sz="4" w:space="0" w:color="auto"/>
              <w:bottom w:val="single" w:sz="4" w:space="0" w:color="auto"/>
              <w:right w:val="single" w:sz="4" w:space="0" w:color="auto"/>
            </w:tcBorders>
          </w:tcPr>
          <w:p w:rsidR="00E6447F" w:rsidRPr="00A56155" w:rsidRDefault="00CE57CE" w:rsidP="00C624AA">
            <w:pPr>
              <w:pStyle w:val="a4"/>
              <w:widowControl/>
              <w:rPr>
                <w:rFonts w:ascii="Times New Roman" w:hAnsi="Times New Roman" w:cs="Times New Roman"/>
              </w:rPr>
            </w:pPr>
            <w:r w:rsidRPr="00A56155">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E6447F" w:rsidRPr="00A56155" w:rsidRDefault="00CE57CE" w:rsidP="00C624AA">
            <w:pPr>
              <w:pStyle w:val="a4"/>
              <w:widowControl/>
              <w:rPr>
                <w:rFonts w:ascii="Times New Roman" w:hAnsi="Times New Roman" w:cs="Times New Roman"/>
              </w:rPr>
            </w:pPr>
            <w:r w:rsidRPr="00A56155">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E6447F" w:rsidRPr="00A56155" w:rsidRDefault="00CE57CE" w:rsidP="00C624AA">
            <w:pPr>
              <w:pStyle w:val="a4"/>
              <w:widowControl/>
              <w:rPr>
                <w:rFonts w:ascii="Times New Roman" w:hAnsi="Times New Roman" w:cs="Times New Roman"/>
              </w:rPr>
            </w:pPr>
            <w:r w:rsidRPr="00A56155">
              <w:rPr>
                <w:rFonts w:ascii="Times New Roman" w:hAnsi="Times New Roman" w:cs="Times New Roman"/>
              </w:rPr>
              <w:t>-</w:t>
            </w:r>
          </w:p>
        </w:tc>
      </w:tr>
    </w:tbl>
    <w:p w:rsidR="00E6447F" w:rsidRPr="00A56155" w:rsidRDefault="00E6447F" w:rsidP="00E6447F">
      <w:pPr>
        <w:pStyle w:val="a5"/>
        <w:widowControl/>
        <w:rPr>
          <w:rFonts w:ascii="Times New Roman" w:hAnsi="Times New Roman" w:cs="Times New Roman"/>
        </w:rPr>
      </w:pPr>
      <w:r w:rsidRPr="00A56155">
        <w:rPr>
          <w:rFonts w:ascii="Times New Roman" w:hAnsi="Times New Roman" w:cs="Times New Roman"/>
        </w:rPr>
        <w:lastRenderedPageBreak/>
        <w:t>Допустимые (возможные) отклонения от установленных показателей объема муниципальной услуги, впределах которых муниципальное задание считается выполненным (процентов): ______</w:t>
      </w:r>
      <w:r w:rsidR="00117DA9" w:rsidRPr="00A56155">
        <w:rPr>
          <w:rFonts w:ascii="Times New Roman" w:hAnsi="Times New Roman" w:cs="Times New Roman"/>
        </w:rPr>
        <w:t>5</w:t>
      </w:r>
      <w:r w:rsidRPr="00A56155">
        <w:rPr>
          <w:rFonts w:ascii="Times New Roman" w:hAnsi="Times New Roman" w:cs="Times New Roman"/>
        </w:rPr>
        <w:t>_______</w:t>
      </w:r>
    </w:p>
    <w:p w:rsidR="00E6447F" w:rsidRPr="00A56155" w:rsidRDefault="00E6447F" w:rsidP="00E6447F">
      <w:pPr>
        <w:pStyle w:val="a5"/>
        <w:keepNext/>
        <w:widowControl/>
        <w:rPr>
          <w:rFonts w:ascii="Times New Roman" w:hAnsi="Times New Roman" w:cs="Times New Roman"/>
        </w:rPr>
      </w:pPr>
      <w:r w:rsidRPr="00A56155">
        <w:rPr>
          <w:rFonts w:ascii="Times New Roman" w:hAnsi="Times New Roman" w:cs="Times New Roman"/>
        </w:rPr>
        <w:t>5. Нормативные правовые акты, устанавливающие размер платы (цену, тариф) либо порядок ее (его</w:t>
      </w:r>
      <w:proofErr w:type="gramStart"/>
      <w:r w:rsidRPr="00A56155">
        <w:rPr>
          <w:rFonts w:ascii="Times New Roman" w:hAnsi="Times New Roman" w:cs="Times New Roman"/>
        </w:rPr>
        <w:t>)у</w:t>
      </w:r>
      <w:proofErr w:type="gramEnd"/>
      <w:r w:rsidRPr="00A56155">
        <w:rPr>
          <w:rFonts w:ascii="Times New Roman" w:hAnsi="Times New Roman" w:cs="Times New Roman"/>
        </w:rPr>
        <w:t>становления:</w:t>
      </w: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820"/>
        <w:gridCol w:w="1960"/>
        <w:gridCol w:w="1680"/>
        <w:gridCol w:w="1486"/>
        <w:gridCol w:w="6804"/>
      </w:tblGrid>
      <w:tr w:rsidR="00E6447F" w:rsidRPr="00A56155" w:rsidTr="00C624AA">
        <w:trPr>
          <w:cantSplit/>
        </w:trPr>
        <w:tc>
          <w:tcPr>
            <w:tcW w:w="567" w:type="dxa"/>
            <w:vMerge w:val="restart"/>
            <w:tcBorders>
              <w:top w:val="single" w:sz="4" w:space="0" w:color="auto"/>
              <w:right w:val="single" w:sz="4" w:space="0" w:color="auto"/>
            </w:tcBorders>
          </w:tcPr>
          <w:p w:rsidR="00E6447F" w:rsidRPr="00A56155" w:rsidRDefault="00E6447F" w:rsidP="00C624AA">
            <w:pPr>
              <w:pStyle w:val="a4"/>
              <w:keepNext/>
              <w:widowControl/>
              <w:jc w:val="center"/>
              <w:rPr>
                <w:rFonts w:ascii="Times New Roman" w:hAnsi="Times New Roman" w:cs="Times New Roman"/>
              </w:rPr>
            </w:pPr>
            <w:r w:rsidRPr="00A56155">
              <w:rPr>
                <w:rFonts w:ascii="Times New Roman" w:hAnsi="Times New Roman" w:cs="Times New Roman"/>
              </w:rPr>
              <w:t xml:space="preserve">№ </w:t>
            </w:r>
            <w:proofErr w:type="gramStart"/>
            <w:r w:rsidRPr="00A56155">
              <w:rPr>
                <w:rFonts w:ascii="Times New Roman" w:hAnsi="Times New Roman" w:cs="Times New Roman"/>
              </w:rPr>
              <w:t>п</w:t>
            </w:r>
            <w:proofErr w:type="gramEnd"/>
            <w:r w:rsidRPr="00A56155">
              <w:rPr>
                <w:rFonts w:ascii="Times New Roman" w:hAnsi="Times New Roman" w:cs="Times New Roman"/>
              </w:rPr>
              <w:t>/п</w:t>
            </w:r>
          </w:p>
        </w:tc>
        <w:tc>
          <w:tcPr>
            <w:tcW w:w="13750" w:type="dxa"/>
            <w:gridSpan w:val="5"/>
            <w:tcBorders>
              <w:top w:val="single" w:sz="4" w:space="0" w:color="auto"/>
              <w:left w:val="single" w:sz="4" w:space="0" w:color="auto"/>
              <w:bottom w:val="single" w:sz="4" w:space="0" w:color="auto"/>
            </w:tcBorders>
          </w:tcPr>
          <w:p w:rsidR="00E6447F" w:rsidRPr="00A56155" w:rsidRDefault="00E6447F" w:rsidP="00C624AA">
            <w:pPr>
              <w:pStyle w:val="a4"/>
              <w:keepNext/>
              <w:widowControl/>
              <w:jc w:val="center"/>
              <w:rPr>
                <w:rFonts w:ascii="Times New Roman" w:hAnsi="Times New Roman" w:cs="Times New Roman"/>
              </w:rPr>
            </w:pPr>
            <w:r w:rsidRPr="00A56155">
              <w:rPr>
                <w:rFonts w:ascii="Times New Roman" w:hAnsi="Times New Roman" w:cs="Times New Roman"/>
              </w:rPr>
              <w:t>Нормативный правовой акт</w:t>
            </w:r>
          </w:p>
        </w:tc>
      </w:tr>
      <w:tr w:rsidR="00E6447F" w:rsidRPr="00A56155" w:rsidTr="00C624AA">
        <w:trPr>
          <w:cantSplit/>
        </w:trPr>
        <w:tc>
          <w:tcPr>
            <w:tcW w:w="567" w:type="dxa"/>
            <w:vMerge/>
            <w:tcBorders>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p>
        </w:tc>
        <w:tc>
          <w:tcPr>
            <w:tcW w:w="1820" w:type="dxa"/>
            <w:tcBorders>
              <w:top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вид</w:t>
            </w:r>
          </w:p>
        </w:tc>
        <w:tc>
          <w:tcPr>
            <w:tcW w:w="1960" w:type="dxa"/>
            <w:tcBorders>
              <w:top w:val="single" w:sz="4" w:space="0" w:color="auto"/>
              <w:left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принявший орган</w:t>
            </w:r>
          </w:p>
        </w:tc>
        <w:tc>
          <w:tcPr>
            <w:tcW w:w="1680" w:type="dxa"/>
            <w:tcBorders>
              <w:top w:val="single" w:sz="4" w:space="0" w:color="auto"/>
              <w:left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дата</w:t>
            </w:r>
          </w:p>
        </w:tc>
        <w:tc>
          <w:tcPr>
            <w:tcW w:w="1486" w:type="dxa"/>
            <w:tcBorders>
              <w:top w:val="single" w:sz="4" w:space="0" w:color="auto"/>
              <w:left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номер</w:t>
            </w:r>
          </w:p>
        </w:tc>
        <w:tc>
          <w:tcPr>
            <w:tcW w:w="6804" w:type="dxa"/>
            <w:tcBorders>
              <w:top w:val="single" w:sz="4" w:space="0" w:color="auto"/>
              <w:left w:val="single" w:sz="4" w:space="0" w:color="auto"/>
              <w:bottom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наименование</w:t>
            </w:r>
          </w:p>
        </w:tc>
      </w:tr>
      <w:tr w:rsidR="00E6447F" w:rsidRPr="00A56155" w:rsidTr="00C624AA">
        <w:trPr>
          <w:cantSplit/>
        </w:trPr>
        <w:tc>
          <w:tcPr>
            <w:tcW w:w="567" w:type="dxa"/>
            <w:tcBorders>
              <w:top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1</w:t>
            </w:r>
          </w:p>
        </w:tc>
        <w:tc>
          <w:tcPr>
            <w:tcW w:w="1820" w:type="dxa"/>
            <w:tcBorders>
              <w:top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2</w:t>
            </w:r>
          </w:p>
        </w:tc>
        <w:tc>
          <w:tcPr>
            <w:tcW w:w="1960" w:type="dxa"/>
            <w:tcBorders>
              <w:top w:val="single" w:sz="4" w:space="0" w:color="auto"/>
              <w:left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3</w:t>
            </w:r>
          </w:p>
        </w:tc>
        <w:tc>
          <w:tcPr>
            <w:tcW w:w="1680" w:type="dxa"/>
            <w:tcBorders>
              <w:top w:val="single" w:sz="4" w:space="0" w:color="auto"/>
              <w:left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4</w:t>
            </w:r>
          </w:p>
        </w:tc>
        <w:tc>
          <w:tcPr>
            <w:tcW w:w="1486" w:type="dxa"/>
            <w:tcBorders>
              <w:top w:val="single" w:sz="4" w:space="0" w:color="auto"/>
              <w:left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5</w:t>
            </w:r>
          </w:p>
        </w:tc>
        <w:tc>
          <w:tcPr>
            <w:tcW w:w="6804" w:type="dxa"/>
            <w:tcBorders>
              <w:top w:val="single" w:sz="4" w:space="0" w:color="auto"/>
              <w:left w:val="single" w:sz="4" w:space="0" w:color="auto"/>
              <w:bottom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6</w:t>
            </w:r>
          </w:p>
        </w:tc>
      </w:tr>
      <w:tr w:rsidR="00E6447F" w:rsidRPr="00A56155" w:rsidTr="00C624AA">
        <w:trPr>
          <w:cantSplit/>
        </w:trPr>
        <w:tc>
          <w:tcPr>
            <w:tcW w:w="567" w:type="dxa"/>
            <w:tcBorders>
              <w:top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1.</w:t>
            </w:r>
          </w:p>
        </w:tc>
        <w:tc>
          <w:tcPr>
            <w:tcW w:w="1820" w:type="dxa"/>
            <w:tcBorders>
              <w:top w:val="single" w:sz="4" w:space="0" w:color="auto"/>
              <w:bottom w:val="single" w:sz="4" w:space="0" w:color="auto"/>
              <w:right w:val="single" w:sz="4" w:space="0" w:color="auto"/>
            </w:tcBorders>
          </w:tcPr>
          <w:p w:rsidR="00E6447F" w:rsidRPr="00A56155" w:rsidRDefault="00E6447F" w:rsidP="00C624AA">
            <w:pPr>
              <w:pStyle w:val="a4"/>
              <w:widowControl/>
              <w:rPr>
                <w:rFonts w:ascii="Times New Roman" w:hAnsi="Times New Roman" w:cs="Times New Roman"/>
              </w:rPr>
            </w:pPr>
            <w:r w:rsidRPr="00A56155">
              <w:rPr>
                <w:rFonts w:ascii="Times New Roman" w:hAnsi="Times New Roman" w:cs="Times New Roman"/>
              </w:rPr>
              <w:t>постановление</w:t>
            </w:r>
          </w:p>
        </w:tc>
        <w:tc>
          <w:tcPr>
            <w:tcW w:w="1960" w:type="dxa"/>
            <w:tcBorders>
              <w:top w:val="single" w:sz="4" w:space="0" w:color="auto"/>
              <w:left w:val="single" w:sz="4" w:space="0" w:color="auto"/>
              <w:bottom w:val="single" w:sz="4" w:space="0" w:color="auto"/>
              <w:right w:val="single" w:sz="4" w:space="0" w:color="auto"/>
            </w:tcBorders>
          </w:tcPr>
          <w:p w:rsidR="00E6447F" w:rsidRPr="00A56155" w:rsidRDefault="00E6447F" w:rsidP="00D9492A">
            <w:pPr>
              <w:pStyle w:val="a4"/>
              <w:widowControl/>
              <w:rPr>
                <w:rFonts w:ascii="Times New Roman" w:hAnsi="Times New Roman" w:cs="Times New Roman"/>
              </w:rPr>
            </w:pPr>
            <w:r w:rsidRPr="00A56155">
              <w:rPr>
                <w:rFonts w:ascii="Times New Roman" w:hAnsi="Times New Roman" w:cs="Times New Roman"/>
              </w:rPr>
              <w:t>Администрация  Сорочи</w:t>
            </w:r>
            <w:r w:rsidR="00D9492A" w:rsidRPr="00A56155">
              <w:rPr>
                <w:rFonts w:ascii="Times New Roman" w:hAnsi="Times New Roman" w:cs="Times New Roman"/>
              </w:rPr>
              <w:t>нс</w:t>
            </w:r>
            <w:r w:rsidRPr="00A56155">
              <w:rPr>
                <w:rFonts w:ascii="Times New Roman" w:hAnsi="Times New Roman" w:cs="Times New Roman"/>
              </w:rPr>
              <w:t>кого городского округа</w:t>
            </w:r>
          </w:p>
        </w:tc>
        <w:tc>
          <w:tcPr>
            <w:tcW w:w="1680" w:type="dxa"/>
            <w:tcBorders>
              <w:top w:val="single" w:sz="4" w:space="0" w:color="auto"/>
              <w:left w:val="single" w:sz="4" w:space="0" w:color="auto"/>
              <w:bottom w:val="single" w:sz="4" w:space="0" w:color="auto"/>
              <w:right w:val="single" w:sz="4" w:space="0" w:color="auto"/>
            </w:tcBorders>
          </w:tcPr>
          <w:p w:rsidR="00E6447F" w:rsidRPr="00A56155" w:rsidRDefault="00BD7FB0" w:rsidP="00C624AA">
            <w:pPr>
              <w:pStyle w:val="a4"/>
              <w:widowControl/>
              <w:rPr>
                <w:rFonts w:ascii="Times New Roman" w:hAnsi="Times New Roman" w:cs="Times New Roman"/>
              </w:rPr>
            </w:pPr>
            <w:r w:rsidRPr="00A56155">
              <w:rPr>
                <w:rFonts w:ascii="Times New Roman" w:hAnsi="Times New Roman" w:cs="Times New Roman"/>
              </w:rPr>
              <w:t>09.08.2017</w:t>
            </w:r>
            <w:r w:rsidR="00E6447F" w:rsidRPr="00A56155">
              <w:rPr>
                <w:rFonts w:ascii="Times New Roman" w:hAnsi="Times New Roman" w:cs="Times New Roman"/>
              </w:rPr>
              <w:t xml:space="preserve"> г.</w:t>
            </w:r>
          </w:p>
        </w:tc>
        <w:tc>
          <w:tcPr>
            <w:tcW w:w="1486" w:type="dxa"/>
            <w:tcBorders>
              <w:top w:val="single" w:sz="4" w:space="0" w:color="auto"/>
              <w:left w:val="single" w:sz="4" w:space="0" w:color="auto"/>
              <w:bottom w:val="single" w:sz="4" w:space="0" w:color="auto"/>
              <w:right w:val="single" w:sz="4" w:space="0" w:color="auto"/>
            </w:tcBorders>
          </w:tcPr>
          <w:p w:rsidR="00E6447F" w:rsidRPr="00A56155" w:rsidRDefault="00BD7FB0" w:rsidP="00C624AA">
            <w:pPr>
              <w:pStyle w:val="a4"/>
              <w:widowControl/>
              <w:rPr>
                <w:rFonts w:ascii="Times New Roman" w:hAnsi="Times New Roman" w:cs="Times New Roman"/>
              </w:rPr>
            </w:pPr>
            <w:r w:rsidRPr="00A56155">
              <w:rPr>
                <w:rFonts w:ascii="Times New Roman" w:hAnsi="Times New Roman" w:cs="Times New Roman"/>
              </w:rPr>
              <w:t>1329</w:t>
            </w:r>
            <w:r w:rsidR="00E6447F" w:rsidRPr="00A56155">
              <w:rPr>
                <w:rFonts w:ascii="Times New Roman" w:hAnsi="Times New Roman" w:cs="Times New Roman"/>
              </w:rPr>
              <w:t>-п</w:t>
            </w:r>
          </w:p>
        </w:tc>
        <w:tc>
          <w:tcPr>
            <w:tcW w:w="6804" w:type="dxa"/>
            <w:tcBorders>
              <w:top w:val="single" w:sz="4" w:space="0" w:color="auto"/>
              <w:left w:val="single" w:sz="4" w:space="0" w:color="auto"/>
              <w:bottom w:val="single" w:sz="4" w:space="0" w:color="auto"/>
            </w:tcBorders>
          </w:tcPr>
          <w:p w:rsidR="00BD7FB0" w:rsidRPr="00A56155" w:rsidRDefault="00E6447F" w:rsidP="00BD7FB0">
            <w:pPr>
              <w:pStyle w:val="a4"/>
              <w:widowControl/>
              <w:rPr>
                <w:rFonts w:ascii="Times New Roman" w:hAnsi="Times New Roman" w:cs="Times New Roman"/>
              </w:rPr>
            </w:pPr>
            <w:r w:rsidRPr="00A56155">
              <w:rPr>
                <w:rFonts w:ascii="Times New Roman" w:hAnsi="Times New Roman" w:cs="Times New Roman"/>
              </w:rPr>
              <w:t>«</w:t>
            </w:r>
            <w:r w:rsidR="00BD7FB0" w:rsidRPr="00A56155">
              <w:rPr>
                <w:rFonts w:ascii="Times New Roman" w:hAnsi="Times New Roman" w:cs="Times New Roman"/>
              </w:rPr>
              <w:t>Об установлении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в муниципальном образовании</w:t>
            </w:r>
          </w:p>
          <w:p w:rsidR="00E6447F" w:rsidRPr="00A56155" w:rsidRDefault="00BD7FB0" w:rsidP="00BD7FB0">
            <w:pPr>
              <w:pStyle w:val="a4"/>
              <w:widowControl/>
              <w:rPr>
                <w:rFonts w:ascii="Times New Roman" w:hAnsi="Times New Roman" w:cs="Times New Roman"/>
              </w:rPr>
            </w:pPr>
            <w:proofErr w:type="spellStart"/>
            <w:r w:rsidRPr="00A56155">
              <w:rPr>
                <w:rFonts w:ascii="Times New Roman" w:hAnsi="Times New Roman" w:cs="Times New Roman"/>
              </w:rPr>
              <w:t>Сорочинский</w:t>
            </w:r>
            <w:proofErr w:type="spellEnd"/>
            <w:r w:rsidRPr="00A56155">
              <w:rPr>
                <w:rFonts w:ascii="Times New Roman" w:hAnsi="Times New Roman" w:cs="Times New Roman"/>
              </w:rPr>
              <w:t xml:space="preserve"> городской округ Оренбургской  области</w:t>
            </w:r>
            <w:r w:rsidR="00E6447F" w:rsidRPr="00A56155">
              <w:rPr>
                <w:rFonts w:ascii="Times New Roman" w:hAnsi="Times New Roman" w:cs="Times New Roman"/>
              </w:rPr>
              <w:t>»</w:t>
            </w:r>
          </w:p>
        </w:tc>
      </w:tr>
    </w:tbl>
    <w:p w:rsidR="00BD7FB0" w:rsidRPr="00A56155" w:rsidRDefault="00BD7FB0" w:rsidP="00BD7FB0">
      <w:pPr>
        <w:pStyle w:val="a5"/>
        <w:widowControl/>
        <w:rPr>
          <w:rFonts w:ascii="Times New Roman" w:hAnsi="Times New Roman" w:cs="Times New Roman"/>
        </w:rPr>
      </w:pPr>
      <w:r w:rsidRPr="00A56155">
        <w:rPr>
          <w:rFonts w:ascii="Times New Roman" w:hAnsi="Times New Roman" w:cs="Times New Roman"/>
        </w:rPr>
        <w:t>6. Порядок оказания муниципальной услуги</w:t>
      </w:r>
    </w:p>
    <w:p w:rsidR="00BD7FB0" w:rsidRPr="00A56155" w:rsidRDefault="00BD7FB0" w:rsidP="00BD7FB0">
      <w:pPr>
        <w:pStyle w:val="a5"/>
        <w:widowControl/>
        <w:rPr>
          <w:rFonts w:ascii="Times New Roman" w:hAnsi="Times New Roman" w:cs="Times New Roman"/>
        </w:rPr>
      </w:pPr>
      <w:r w:rsidRPr="00A56155">
        <w:rPr>
          <w:rFonts w:ascii="Times New Roman" w:hAnsi="Times New Roman" w:cs="Times New Roman"/>
        </w:rPr>
        <w:t>6.1. Нормативные правовые акты, регулирующие порядок оказания муниципальной услуги</w:t>
      </w:r>
    </w:p>
    <w:p w:rsidR="00BD7FB0" w:rsidRPr="00A56155" w:rsidRDefault="00BD7FB0" w:rsidP="00BD7FB0">
      <w:pPr>
        <w:ind w:firstLine="0"/>
        <w:rPr>
          <w:rFonts w:ascii="Times New Roman" w:hAnsi="Times New Roman" w:cs="Times New Roman"/>
        </w:rPr>
      </w:pPr>
      <w:r w:rsidRPr="00A56155">
        <w:rPr>
          <w:rFonts w:ascii="Times New Roman" w:hAnsi="Times New Roman" w:cs="Times New Roman"/>
        </w:rPr>
        <w:t>1. "Конвенция о правах ребенка" (одобрена Генеральной Ассамблеей ООН 20.11.1989);</w:t>
      </w:r>
    </w:p>
    <w:p w:rsidR="00BD7FB0" w:rsidRPr="00A56155" w:rsidRDefault="00BD7FB0" w:rsidP="00BD7FB0">
      <w:pPr>
        <w:ind w:firstLine="0"/>
        <w:rPr>
          <w:rFonts w:ascii="Times New Roman" w:hAnsi="Times New Roman" w:cs="Times New Roman"/>
        </w:rPr>
      </w:pPr>
      <w:r w:rsidRPr="00A56155">
        <w:rPr>
          <w:rFonts w:ascii="Times New Roman" w:hAnsi="Times New Roman" w:cs="Times New Roman"/>
        </w:rPr>
        <w:t>2. "Конституция Российской Федерации" (принята всенародным голосованием 12.12.1993);</w:t>
      </w:r>
    </w:p>
    <w:p w:rsidR="00BD7FB0" w:rsidRPr="00A56155" w:rsidRDefault="00BD7FB0" w:rsidP="00BD7FB0">
      <w:pPr>
        <w:ind w:firstLine="0"/>
        <w:rPr>
          <w:rFonts w:ascii="Times New Roman" w:hAnsi="Times New Roman" w:cs="Times New Roman"/>
        </w:rPr>
      </w:pPr>
      <w:r w:rsidRPr="00A56155">
        <w:rPr>
          <w:rFonts w:ascii="Times New Roman" w:hAnsi="Times New Roman" w:cs="Times New Roman"/>
        </w:rPr>
        <w:t>3. Федеральный закон Российской Федерации от 29 декабря 2012 г. N 273-ФЗ "Об образовании в Российской Федерации";</w:t>
      </w:r>
    </w:p>
    <w:p w:rsidR="00BD7FB0" w:rsidRPr="00A56155" w:rsidRDefault="00BD7FB0" w:rsidP="00BD7FB0">
      <w:pPr>
        <w:ind w:firstLine="0"/>
        <w:rPr>
          <w:rFonts w:ascii="Times New Roman" w:hAnsi="Times New Roman" w:cs="Times New Roman"/>
        </w:rPr>
      </w:pPr>
      <w:r w:rsidRPr="00A56155">
        <w:rPr>
          <w:rFonts w:ascii="Times New Roman" w:hAnsi="Times New Roman" w:cs="Times New Roman"/>
        </w:rPr>
        <w:t>4. Федеральный закон от 06.10.2003 № 131 – ФЗ «Об общих принципах организации местного самоуправления в Российской Федерации»</w:t>
      </w:r>
    </w:p>
    <w:p w:rsidR="00BD7FB0" w:rsidRPr="00A56155" w:rsidRDefault="00BD7FB0" w:rsidP="00BD7FB0">
      <w:pPr>
        <w:ind w:firstLine="0"/>
        <w:rPr>
          <w:rFonts w:ascii="Times New Roman" w:hAnsi="Times New Roman" w:cs="Times New Roman"/>
        </w:rPr>
      </w:pPr>
      <w:r w:rsidRPr="00A56155">
        <w:rPr>
          <w:rFonts w:ascii="Times New Roman" w:hAnsi="Times New Roman" w:cs="Times New Roman"/>
        </w:rPr>
        <w:t>5. Нормативные правовые акты Министерства образования РФ и министерства образования Оренбургской области.</w:t>
      </w:r>
    </w:p>
    <w:p w:rsidR="00BD7FB0" w:rsidRPr="00A56155" w:rsidRDefault="00BD7FB0" w:rsidP="00BD7FB0">
      <w:pPr>
        <w:ind w:firstLine="0"/>
        <w:rPr>
          <w:rFonts w:ascii="Times New Roman" w:hAnsi="Times New Roman" w:cs="Times New Roman"/>
        </w:rPr>
      </w:pPr>
      <w:r w:rsidRPr="00A56155">
        <w:rPr>
          <w:rFonts w:ascii="Times New Roman" w:hAnsi="Times New Roman" w:cs="Times New Roman"/>
        </w:rPr>
        <w:t>6. Приказы Управления образования администрации Сорочинского городского округа  Оренбургской области.</w:t>
      </w:r>
    </w:p>
    <w:p w:rsidR="00BD7FB0" w:rsidRPr="00A56155" w:rsidRDefault="00BD7FB0" w:rsidP="00BD7FB0">
      <w:pPr>
        <w:ind w:firstLine="0"/>
        <w:rPr>
          <w:rFonts w:ascii="Times New Roman" w:hAnsi="Times New Roman" w:cs="Times New Roman"/>
        </w:rPr>
      </w:pPr>
      <w:r w:rsidRPr="00A56155">
        <w:rPr>
          <w:rFonts w:ascii="Times New Roman" w:hAnsi="Times New Roman" w:cs="Times New Roman"/>
        </w:rPr>
        <w:t>7. Устав  образовательного  учреждения.</w:t>
      </w:r>
    </w:p>
    <w:p w:rsidR="00BD7FB0" w:rsidRPr="00A56155" w:rsidRDefault="00BD7FB0" w:rsidP="00BD7FB0">
      <w:pPr>
        <w:ind w:firstLine="0"/>
        <w:rPr>
          <w:rFonts w:ascii="Times New Roman" w:hAnsi="Times New Roman" w:cs="Times New Roman"/>
        </w:rPr>
      </w:pPr>
      <w:r w:rsidRPr="00A56155">
        <w:rPr>
          <w:rFonts w:ascii="Times New Roman" w:hAnsi="Times New Roman" w:cs="Times New Roman"/>
        </w:rPr>
        <w:t>8. Договор между образовательным учреждением и родителями (законными представителями).</w:t>
      </w:r>
    </w:p>
    <w:p w:rsidR="00E6447F" w:rsidRPr="00A56155" w:rsidRDefault="00E6447F" w:rsidP="00E6447F">
      <w:pPr>
        <w:pStyle w:val="a5"/>
        <w:widowControl/>
        <w:rPr>
          <w:rFonts w:ascii="Times New Roman" w:hAnsi="Times New Roman" w:cs="Times New Roman"/>
        </w:rPr>
      </w:pPr>
    </w:p>
    <w:p w:rsidR="00E6447F" w:rsidRPr="00A56155" w:rsidRDefault="00E6447F" w:rsidP="00E6447F">
      <w:pPr>
        <w:pStyle w:val="a5"/>
        <w:widowControl/>
        <w:rPr>
          <w:rFonts w:ascii="Times New Roman" w:hAnsi="Times New Roman" w:cs="Times New Roman"/>
        </w:rPr>
      </w:pPr>
      <w:r w:rsidRPr="00A56155">
        <w:rPr>
          <w:rFonts w:ascii="Times New Roman" w:hAnsi="Times New Roman" w:cs="Times New Roman"/>
        </w:rPr>
        <w:t>6.2. Порядок информирования потенциальных потребителей муниципальной услуги:</w:t>
      </w: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261"/>
        <w:gridCol w:w="7654"/>
        <w:gridCol w:w="2835"/>
      </w:tblGrid>
      <w:tr w:rsidR="00E6447F" w:rsidRPr="00A56155" w:rsidTr="00BD7FB0">
        <w:tc>
          <w:tcPr>
            <w:tcW w:w="567" w:type="dxa"/>
            <w:tcBorders>
              <w:top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 xml:space="preserve">№ </w:t>
            </w:r>
            <w:proofErr w:type="gramStart"/>
            <w:r w:rsidRPr="00A56155">
              <w:rPr>
                <w:rFonts w:ascii="Times New Roman" w:hAnsi="Times New Roman" w:cs="Times New Roman"/>
              </w:rPr>
              <w:t>п</w:t>
            </w:r>
            <w:proofErr w:type="gramEnd"/>
            <w:r w:rsidRPr="00A56155">
              <w:rPr>
                <w:rFonts w:ascii="Times New Roman" w:hAnsi="Times New Roman" w:cs="Times New Roman"/>
              </w:rPr>
              <w:t>/п</w:t>
            </w:r>
          </w:p>
        </w:tc>
        <w:tc>
          <w:tcPr>
            <w:tcW w:w="3261" w:type="dxa"/>
            <w:tcBorders>
              <w:top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Способ информирования</w:t>
            </w:r>
          </w:p>
        </w:tc>
        <w:tc>
          <w:tcPr>
            <w:tcW w:w="7654" w:type="dxa"/>
            <w:tcBorders>
              <w:top w:val="single" w:sz="4" w:space="0" w:color="auto"/>
              <w:left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Состав размещаемой информации</w:t>
            </w:r>
          </w:p>
        </w:tc>
        <w:tc>
          <w:tcPr>
            <w:tcW w:w="2835" w:type="dxa"/>
            <w:tcBorders>
              <w:top w:val="single" w:sz="4" w:space="0" w:color="auto"/>
              <w:left w:val="single" w:sz="4" w:space="0" w:color="auto"/>
              <w:bottom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Частота обновления информации</w:t>
            </w:r>
          </w:p>
        </w:tc>
      </w:tr>
      <w:tr w:rsidR="00E6447F" w:rsidRPr="00A56155" w:rsidTr="00BD7FB0">
        <w:tc>
          <w:tcPr>
            <w:tcW w:w="567" w:type="dxa"/>
            <w:tcBorders>
              <w:top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1</w:t>
            </w:r>
          </w:p>
        </w:tc>
        <w:tc>
          <w:tcPr>
            <w:tcW w:w="3261" w:type="dxa"/>
            <w:tcBorders>
              <w:top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2</w:t>
            </w:r>
          </w:p>
        </w:tc>
        <w:tc>
          <w:tcPr>
            <w:tcW w:w="7654" w:type="dxa"/>
            <w:tcBorders>
              <w:top w:val="single" w:sz="4" w:space="0" w:color="auto"/>
              <w:left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3</w:t>
            </w:r>
          </w:p>
        </w:tc>
        <w:tc>
          <w:tcPr>
            <w:tcW w:w="2835" w:type="dxa"/>
            <w:tcBorders>
              <w:top w:val="single" w:sz="4" w:space="0" w:color="auto"/>
              <w:left w:val="single" w:sz="4" w:space="0" w:color="auto"/>
              <w:bottom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4</w:t>
            </w:r>
          </w:p>
        </w:tc>
      </w:tr>
      <w:tr w:rsidR="00E6447F" w:rsidRPr="00A56155" w:rsidTr="00BD7FB0">
        <w:tc>
          <w:tcPr>
            <w:tcW w:w="567" w:type="dxa"/>
            <w:tcBorders>
              <w:top w:val="single" w:sz="4" w:space="0" w:color="auto"/>
              <w:bottom w:val="single" w:sz="4" w:space="0" w:color="auto"/>
              <w:right w:val="single" w:sz="4" w:space="0" w:color="auto"/>
            </w:tcBorders>
          </w:tcPr>
          <w:p w:rsidR="00E6447F" w:rsidRPr="00A56155" w:rsidRDefault="00E6447F" w:rsidP="00C624AA">
            <w:pPr>
              <w:pStyle w:val="a4"/>
              <w:widowControl/>
              <w:jc w:val="center"/>
              <w:rPr>
                <w:rFonts w:ascii="Times New Roman" w:hAnsi="Times New Roman" w:cs="Times New Roman"/>
              </w:rPr>
            </w:pPr>
            <w:r w:rsidRPr="00A56155">
              <w:rPr>
                <w:rFonts w:ascii="Times New Roman" w:hAnsi="Times New Roman" w:cs="Times New Roman"/>
              </w:rPr>
              <w:t>1.</w:t>
            </w:r>
          </w:p>
        </w:tc>
        <w:tc>
          <w:tcPr>
            <w:tcW w:w="3261" w:type="dxa"/>
            <w:tcBorders>
              <w:top w:val="single" w:sz="4" w:space="0" w:color="auto"/>
              <w:bottom w:val="single" w:sz="4" w:space="0" w:color="auto"/>
              <w:right w:val="single" w:sz="4" w:space="0" w:color="auto"/>
            </w:tcBorders>
          </w:tcPr>
          <w:p w:rsidR="00E6447F" w:rsidRPr="00A56155" w:rsidRDefault="00E6447F" w:rsidP="00C624AA">
            <w:pPr>
              <w:pStyle w:val="a4"/>
              <w:widowControl/>
              <w:rPr>
                <w:rFonts w:ascii="Times New Roman" w:hAnsi="Times New Roman" w:cs="Times New Roman"/>
              </w:rPr>
            </w:pPr>
            <w:r w:rsidRPr="00A56155">
              <w:rPr>
                <w:rFonts w:ascii="Times New Roman" w:hAnsi="Times New Roman" w:cs="Times New Roman"/>
              </w:rPr>
              <w:t>Средства массовой информации</w:t>
            </w:r>
          </w:p>
        </w:tc>
        <w:tc>
          <w:tcPr>
            <w:tcW w:w="7654" w:type="dxa"/>
            <w:tcBorders>
              <w:top w:val="single" w:sz="4" w:space="0" w:color="auto"/>
              <w:left w:val="single" w:sz="4" w:space="0" w:color="auto"/>
              <w:bottom w:val="single" w:sz="4" w:space="0" w:color="auto"/>
              <w:right w:val="single" w:sz="4" w:space="0" w:color="auto"/>
            </w:tcBorders>
            <w:vAlign w:val="bottom"/>
          </w:tcPr>
          <w:p w:rsidR="00E6447F" w:rsidRPr="00A56155" w:rsidRDefault="00E6447F" w:rsidP="00C624AA">
            <w:pPr>
              <w:snapToGrid w:val="0"/>
              <w:ind w:firstLine="0"/>
              <w:rPr>
                <w:rFonts w:ascii="Times New Roman" w:hAnsi="Times New Roman" w:cs="Times New Roman"/>
              </w:rPr>
            </w:pPr>
            <w:r w:rsidRPr="00A56155">
              <w:rPr>
                <w:rFonts w:ascii="Times New Roman" w:hAnsi="Times New Roman" w:cs="Times New Roman"/>
              </w:rPr>
              <w:t> Информация о результатах контроля над выполнением муниципального задания</w:t>
            </w:r>
          </w:p>
        </w:tc>
        <w:tc>
          <w:tcPr>
            <w:tcW w:w="2835" w:type="dxa"/>
            <w:tcBorders>
              <w:top w:val="single" w:sz="4" w:space="0" w:color="auto"/>
              <w:left w:val="single" w:sz="4" w:space="0" w:color="auto"/>
              <w:bottom w:val="single" w:sz="4" w:space="0" w:color="auto"/>
            </w:tcBorders>
          </w:tcPr>
          <w:p w:rsidR="00E6447F" w:rsidRPr="00A56155" w:rsidRDefault="00E6447F" w:rsidP="00C624AA">
            <w:pPr>
              <w:pStyle w:val="a4"/>
              <w:widowControl/>
              <w:rPr>
                <w:rFonts w:ascii="Times New Roman" w:hAnsi="Times New Roman" w:cs="Times New Roman"/>
              </w:rPr>
            </w:pPr>
            <w:r w:rsidRPr="00A56155">
              <w:rPr>
                <w:rFonts w:ascii="Times New Roman" w:hAnsi="Times New Roman" w:cs="Times New Roman"/>
              </w:rPr>
              <w:t>По мере необходимости</w:t>
            </w:r>
          </w:p>
        </w:tc>
      </w:tr>
      <w:tr w:rsidR="00E6447F" w:rsidRPr="00A56155" w:rsidTr="00BD7FB0">
        <w:tc>
          <w:tcPr>
            <w:tcW w:w="567" w:type="dxa"/>
            <w:tcBorders>
              <w:top w:val="single" w:sz="4" w:space="0" w:color="auto"/>
              <w:bottom w:val="single" w:sz="4" w:space="0" w:color="auto"/>
              <w:right w:val="single" w:sz="4" w:space="0" w:color="auto"/>
            </w:tcBorders>
          </w:tcPr>
          <w:p w:rsidR="00E6447F" w:rsidRPr="00A56155" w:rsidRDefault="00E6447F" w:rsidP="00C624AA">
            <w:pPr>
              <w:pStyle w:val="a4"/>
              <w:widowControl/>
              <w:rPr>
                <w:rFonts w:ascii="Times New Roman" w:hAnsi="Times New Roman" w:cs="Times New Roman"/>
              </w:rPr>
            </w:pPr>
            <w:r w:rsidRPr="00A56155">
              <w:rPr>
                <w:rFonts w:ascii="Times New Roman" w:hAnsi="Times New Roman" w:cs="Times New Roman"/>
              </w:rPr>
              <w:t xml:space="preserve"> 2.</w:t>
            </w:r>
          </w:p>
        </w:tc>
        <w:tc>
          <w:tcPr>
            <w:tcW w:w="3261" w:type="dxa"/>
            <w:tcBorders>
              <w:top w:val="single" w:sz="4" w:space="0" w:color="auto"/>
              <w:bottom w:val="single" w:sz="4" w:space="0" w:color="auto"/>
              <w:right w:val="single" w:sz="4" w:space="0" w:color="auto"/>
            </w:tcBorders>
          </w:tcPr>
          <w:p w:rsidR="00E6447F" w:rsidRPr="00A56155" w:rsidRDefault="00E6447F" w:rsidP="00C624AA">
            <w:pPr>
              <w:pStyle w:val="a4"/>
              <w:widowControl/>
              <w:rPr>
                <w:rFonts w:ascii="Times New Roman" w:hAnsi="Times New Roman" w:cs="Times New Roman"/>
              </w:rPr>
            </w:pPr>
            <w:r w:rsidRPr="00A56155">
              <w:rPr>
                <w:rFonts w:ascii="Times New Roman" w:hAnsi="Times New Roman" w:cs="Times New Roman"/>
              </w:rPr>
              <w:t>Интернет – ресурсы</w:t>
            </w:r>
          </w:p>
        </w:tc>
        <w:tc>
          <w:tcPr>
            <w:tcW w:w="7654" w:type="dxa"/>
            <w:tcBorders>
              <w:top w:val="single" w:sz="4" w:space="0" w:color="auto"/>
              <w:left w:val="single" w:sz="4" w:space="0" w:color="auto"/>
              <w:bottom w:val="single" w:sz="4" w:space="0" w:color="auto"/>
              <w:right w:val="single" w:sz="4" w:space="0" w:color="auto"/>
            </w:tcBorders>
            <w:vAlign w:val="bottom"/>
          </w:tcPr>
          <w:p w:rsidR="00BD7FB0" w:rsidRPr="00A56155" w:rsidRDefault="00BD7FB0" w:rsidP="00BD7FB0">
            <w:pPr>
              <w:widowControl/>
              <w:ind w:firstLine="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Образовательная организация размещает на официальном сайте:</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а) информацию:</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A56155">
              <w:rPr>
                <w:rFonts w:ascii="Times New Roman" w:eastAsiaTheme="minorHAnsi" w:hAnsi="Times New Roman" w:cs="Times New Roman"/>
                <w:lang w:eastAsia="en-US"/>
              </w:rPr>
              <w:t>ии и ее</w:t>
            </w:r>
            <w:proofErr w:type="gramEnd"/>
            <w:r w:rsidRPr="00A56155">
              <w:rPr>
                <w:rFonts w:ascii="Times New Roman" w:eastAsiaTheme="minorHAnsi" w:hAnsi="Times New Roman" w:cs="Times New Roman"/>
                <w:lang w:eastAsia="en-US"/>
              </w:rPr>
              <w:t xml:space="preserve"> филиалов (при наличии), режиме, графике работы, контактных телефонах и об адресах электронной почты;</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структуре и об органах управления образовательной организации, в том числе:</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lastRenderedPageBreak/>
              <w:t>наименование структурных подразделений (органов управления);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фамилии, имена, отчества и должности руководителей структурных подразделений;</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места нахождения структурных подразделений;</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адреса официальных сайтов в сети "Интернет" структурных подразделений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адреса электронной почты структурных подразделений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 уровне образования;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формах обучения;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нормативном сроке обучения;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сроке действия государственной аккредитации образовательной программы (при наличии государственной аккредитации);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 описании образовательной программы с приложением ее копии;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 учебном плане с приложением его копии;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календарном учебном графике с приложением его копии;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методических и об иных документах, разработанных образовательной организацией для обеспечения образовательного процесса;</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языках, на которых осуществляется образование (обучение);</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lastRenderedPageBreak/>
              <w:t>о федеральных государственных образовательных стандартах и об образовательных стандартах с приложением их копий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руководителе образовательной организации, его заместителях,  в том числе:</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фамилия, имя, отчество (при наличии) руководителя, его заместителей;</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должность руководителя, его заместителей;</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контактные телефоны;</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адрес электронной почты;</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персональном составе педагогических работников с указанием уровня образования, квалификации и опыта работы, в том числе:</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фамилия, имя, отчество (при наличии) работника;</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занимаемая должность (должности);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преподаваемые дисциплины;</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ученая степень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ученое звание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наименование направления подготовки и (или) специальности;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данные о повышении квалификации и (или) профессиональной переподготовке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общий стаж работы;</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стаж работы по специальности;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материально-техническом обеспечении образовательной деятельности, в том числе:</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обеспечение доступа в здания образовательной организации инвалидов и лиц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условия питания обучающихся, в том числе инвалидов и лиц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условия охраны здоровья обучающихся, в том числе инвалидов и лиц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электронные образовательные ресурсы, к которым обеспечивается </w:t>
            </w:r>
            <w:r w:rsidRPr="00A56155">
              <w:rPr>
                <w:rFonts w:ascii="Times New Roman" w:eastAsiaTheme="minorHAnsi" w:hAnsi="Times New Roman" w:cs="Times New Roman"/>
                <w:lang w:eastAsia="en-US"/>
              </w:rPr>
              <w:lastRenderedPageBreak/>
              <w:t xml:space="preserve">доступ </w:t>
            </w:r>
            <w:proofErr w:type="gramStart"/>
            <w:r w:rsidRPr="00A56155">
              <w:rPr>
                <w:rFonts w:ascii="Times New Roman" w:eastAsiaTheme="minorHAnsi" w:hAnsi="Times New Roman" w:cs="Times New Roman"/>
                <w:lang w:eastAsia="en-US"/>
              </w:rPr>
              <w:t>обучающихся</w:t>
            </w:r>
            <w:proofErr w:type="gramEnd"/>
            <w:r w:rsidRPr="00A56155">
              <w:rPr>
                <w:rFonts w:ascii="Times New Roman" w:eastAsiaTheme="minorHAnsi" w:hAnsi="Times New Roman" w:cs="Times New Roman"/>
                <w:lang w:eastAsia="en-US"/>
              </w:rPr>
              <w:t>, в том числе приспособленные для использования инвалидами и лицами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proofErr w:type="gramStart"/>
            <w:r w:rsidRPr="00A56155">
              <w:rPr>
                <w:rFonts w:ascii="Times New Roman" w:eastAsiaTheme="minorHAnsi" w:hAnsi="Times New Roman" w:cs="Times New Roman"/>
                <w:lang w:eastAsia="en-US"/>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о наличии и условиях предоставления </w:t>
            </w:r>
            <w:proofErr w:type="gramStart"/>
            <w:r w:rsidRPr="00A56155">
              <w:rPr>
                <w:rFonts w:ascii="Times New Roman" w:eastAsiaTheme="minorHAnsi" w:hAnsi="Times New Roman" w:cs="Times New Roman"/>
                <w:lang w:eastAsia="en-US"/>
              </w:rPr>
              <w:t>обучающимся</w:t>
            </w:r>
            <w:proofErr w:type="gramEnd"/>
            <w:r w:rsidRPr="00A56155">
              <w:rPr>
                <w:rFonts w:ascii="Times New Roman" w:eastAsiaTheme="minorHAnsi" w:hAnsi="Times New Roman" w:cs="Times New Roman"/>
                <w:lang w:eastAsia="en-US"/>
              </w:rPr>
              <w:t xml:space="preserve"> стипендий, мер социальной поддержки;</w:t>
            </w:r>
          </w:p>
          <w:p w:rsidR="00BD7FB0" w:rsidRPr="00A56155" w:rsidRDefault="00BD7FB0" w:rsidP="00BD7FB0">
            <w:pPr>
              <w:widowControl/>
              <w:ind w:firstLine="540"/>
              <w:rPr>
                <w:rFonts w:ascii="Times New Roman" w:eastAsiaTheme="minorHAnsi" w:hAnsi="Times New Roman" w:cs="Times New Roman"/>
                <w:lang w:eastAsia="en-US"/>
              </w:rPr>
            </w:pPr>
            <w:proofErr w:type="gramStart"/>
            <w:r w:rsidRPr="00A56155">
              <w:rPr>
                <w:rFonts w:ascii="Times New Roman" w:eastAsiaTheme="minorHAnsi" w:hAnsi="Times New Roman" w:cs="Times New Roman"/>
                <w:lang w:eastAsia="en-US"/>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поступлении финансовых и материальных средств и об их расходовании по итогам финансового года;</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трудоустройстве выпускников;</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б) копии: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устава образовательной организации;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лицензии на осуществление образовательной деятельности (с приложениями);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свидетельства о государственной аккредитации (с приложениями);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9" w:history="1">
              <w:r w:rsidRPr="00A56155">
                <w:rPr>
                  <w:rFonts w:ascii="Times New Roman" w:eastAsiaTheme="minorHAnsi" w:hAnsi="Times New Roman" w:cs="Times New Roman"/>
                  <w:color w:val="0000FF"/>
                  <w:lang w:eastAsia="en-US"/>
                </w:rPr>
                <w:t>порядке</w:t>
              </w:r>
            </w:hyperlink>
            <w:r w:rsidRPr="00A56155">
              <w:rPr>
                <w:rFonts w:ascii="Times New Roman" w:eastAsiaTheme="minorHAnsi" w:hAnsi="Times New Roman" w:cs="Times New Roman"/>
                <w:lang w:eastAsia="en-US"/>
              </w:rPr>
              <w:t>;</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локальных нормативных актов, предусмотренных </w:t>
            </w:r>
            <w:hyperlink r:id="rId10" w:history="1">
              <w:r w:rsidRPr="00A56155">
                <w:rPr>
                  <w:rFonts w:ascii="Times New Roman" w:eastAsiaTheme="minorHAnsi" w:hAnsi="Times New Roman" w:cs="Times New Roman"/>
                  <w:color w:val="0000FF"/>
                  <w:lang w:eastAsia="en-US"/>
                </w:rPr>
                <w:t>частью 2 статьи 30</w:t>
              </w:r>
            </w:hyperlink>
            <w:r w:rsidRPr="00A56155">
              <w:rPr>
                <w:rFonts w:ascii="Times New Roman" w:eastAsiaTheme="minorHAnsi" w:hAnsi="Times New Roman" w:cs="Times New Roman"/>
                <w:lang w:eastAsia="en-US"/>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в) отчет о результатах </w:t>
            </w:r>
            <w:proofErr w:type="spellStart"/>
            <w:r w:rsidRPr="00A56155">
              <w:rPr>
                <w:rFonts w:ascii="Times New Roman" w:eastAsiaTheme="minorHAnsi" w:hAnsi="Times New Roman" w:cs="Times New Roman"/>
                <w:lang w:eastAsia="en-US"/>
              </w:rPr>
              <w:t>самообследования</w:t>
            </w:r>
            <w:proofErr w:type="spellEnd"/>
            <w:r w:rsidRPr="00A56155">
              <w:rPr>
                <w:rFonts w:ascii="Times New Roman" w:eastAsiaTheme="minorHAnsi" w:hAnsi="Times New Roman" w:cs="Times New Roman"/>
                <w:lang w:eastAsia="en-US"/>
              </w:rPr>
              <w:t>;</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lastRenderedPageBreak/>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D7FB0" w:rsidRPr="00A56155" w:rsidRDefault="00BD7FB0" w:rsidP="00BD7FB0">
            <w:pPr>
              <w:widowControl/>
              <w:ind w:firstLine="540"/>
              <w:rPr>
                <w:rFonts w:ascii="Times New Roman" w:eastAsiaTheme="minorHAnsi" w:hAnsi="Times New Roman" w:cs="Times New Roman"/>
                <w:lang w:eastAsia="en-US"/>
              </w:rPr>
            </w:pPr>
            <w:proofErr w:type="gramStart"/>
            <w:r w:rsidRPr="00A56155">
              <w:rPr>
                <w:rFonts w:ascii="Times New Roman" w:eastAsiaTheme="minorHAnsi" w:hAnsi="Times New Roman" w:cs="Times New Roman"/>
                <w:lang w:eastAsia="en-US"/>
              </w:rP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rsidRPr="00A56155">
              <w:rPr>
                <w:rFonts w:ascii="Times New Roman" w:eastAsiaTheme="minorHAnsi" w:hAnsi="Times New Roman" w:cs="Times New Roman"/>
                <w:lang w:eastAsia="en-US"/>
              </w:rP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D7FB0" w:rsidRPr="00A56155" w:rsidRDefault="00BD7FB0" w:rsidP="00BD7FB0">
            <w:pPr>
              <w:widowControl/>
              <w:ind w:firstLine="540"/>
              <w:rPr>
                <w:rFonts w:ascii="Times New Roman" w:eastAsiaTheme="minorHAnsi" w:hAnsi="Times New Roman" w:cs="Times New Roman"/>
                <w:lang w:eastAsia="en-US"/>
              </w:rPr>
            </w:pPr>
            <w:proofErr w:type="spellStart"/>
            <w:r w:rsidRPr="00A56155">
              <w:rPr>
                <w:rFonts w:ascii="Times New Roman" w:eastAsiaTheme="minorHAnsi" w:hAnsi="Times New Roman" w:cs="Times New Roman"/>
                <w:lang w:eastAsia="en-US"/>
              </w:rPr>
              <w:t>д</w:t>
            </w:r>
            <w:proofErr w:type="spellEnd"/>
            <w:r w:rsidRPr="00A56155">
              <w:rPr>
                <w:rFonts w:ascii="Times New Roman" w:eastAsiaTheme="minorHAnsi" w:hAnsi="Times New Roman" w:cs="Times New Roman"/>
                <w:lang w:eastAsia="en-US"/>
              </w:rPr>
              <w:t>) предписания органов, осуществляющих государственный контроль (надзор) в сфере образования, отчеты об исполнении таких предписаний;</w:t>
            </w:r>
          </w:p>
          <w:p w:rsidR="00E6447F" w:rsidRPr="00A56155" w:rsidRDefault="00BD7FB0" w:rsidP="00BD7FB0">
            <w:pPr>
              <w:snapToGrid w:val="0"/>
              <w:ind w:firstLine="0"/>
              <w:rPr>
                <w:rFonts w:ascii="Times New Roman" w:hAnsi="Times New Roman" w:cs="Times New Roman"/>
              </w:rPr>
            </w:pPr>
            <w:r w:rsidRPr="00A56155">
              <w:rPr>
                <w:rFonts w:ascii="Times New Roman" w:eastAsiaTheme="minorHAnsi" w:hAnsi="Times New Roman" w:cs="Times New Roman"/>
                <w:lang w:eastAsia="en-US"/>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tc>
        <w:tc>
          <w:tcPr>
            <w:tcW w:w="2835" w:type="dxa"/>
            <w:tcBorders>
              <w:top w:val="single" w:sz="4" w:space="0" w:color="auto"/>
              <w:left w:val="single" w:sz="4" w:space="0" w:color="auto"/>
              <w:bottom w:val="single" w:sz="4" w:space="0" w:color="auto"/>
            </w:tcBorders>
          </w:tcPr>
          <w:p w:rsidR="00E6447F" w:rsidRPr="00A56155" w:rsidRDefault="00BC32F5" w:rsidP="00C624AA">
            <w:pPr>
              <w:pStyle w:val="a4"/>
              <w:widowControl/>
              <w:rPr>
                <w:rFonts w:ascii="Times New Roman" w:hAnsi="Times New Roman" w:cs="Times New Roman"/>
              </w:rPr>
            </w:pPr>
            <w:r w:rsidRPr="00A56155">
              <w:rPr>
                <w:rFonts w:ascii="Times New Roman" w:hAnsi="Times New Roman" w:cs="Times New Roman"/>
              </w:rPr>
              <w:lastRenderedPageBreak/>
              <w:t>По мере изменений в течени</w:t>
            </w:r>
            <w:proofErr w:type="gramStart"/>
            <w:r w:rsidRPr="00A56155">
              <w:rPr>
                <w:rFonts w:ascii="Times New Roman" w:hAnsi="Times New Roman" w:cs="Times New Roman"/>
              </w:rPr>
              <w:t>и</w:t>
            </w:r>
            <w:proofErr w:type="gramEnd"/>
            <w:r w:rsidRPr="00A56155">
              <w:rPr>
                <w:rFonts w:ascii="Times New Roman" w:hAnsi="Times New Roman" w:cs="Times New Roman"/>
              </w:rPr>
              <w:t xml:space="preserve"> 10 дней</w:t>
            </w:r>
          </w:p>
        </w:tc>
      </w:tr>
      <w:tr w:rsidR="00E6447F" w:rsidRPr="00A56155" w:rsidTr="00BD7FB0">
        <w:trPr>
          <w:trHeight w:val="4666"/>
        </w:trPr>
        <w:tc>
          <w:tcPr>
            <w:tcW w:w="567" w:type="dxa"/>
            <w:tcBorders>
              <w:top w:val="single" w:sz="4" w:space="0" w:color="auto"/>
              <w:bottom w:val="single" w:sz="4" w:space="0" w:color="auto"/>
              <w:right w:val="single" w:sz="4" w:space="0" w:color="auto"/>
            </w:tcBorders>
          </w:tcPr>
          <w:p w:rsidR="00E6447F" w:rsidRPr="00A56155" w:rsidRDefault="00E6447F" w:rsidP="00C624AA">
            <w:pPr>
              <w:pStyle w:val="a4"/>
              <w:widowControl/>
              <w:rPr>
                <w:rFonts w:ascii="Times New Roman" w:hAnsi="Times New Roman" w:cs="Times New Roman"/>
              </w:rPr>
            </w:pPr>
            <w:r w:rsidRPr="00A56155">
              <w:rPr>
                <w:rFonts w:ascii="Times New Roman" w:hAnsi="Times New Roman" w:cs="Times New Roman"/>
              </w:rPr>
              <w:lastRenderedPageBreak/>
              <w:t>3.</w:t>
            </w:r>
          </w:p>
        </w:tc>
        <w:tc>
          <w:tcPr>
            <w:tcW w:w="3261" w:type="dxa"/>
            <w:tcBorders>
              <w:top w:val="single" w:sz="4" w:space="0" w:color="auto"/>
              <w:bottom w:val="single" w:sz="4" w:space="0" w:color="auto"/>
              <w:right w:val="single" w:sz="4" w:space="0" w:color="auto"/>
            </w:tcBorders>
          </w:tcPr>
          <w:p w:rsidR="00E6447F" w:rsidRPr="00A56155" w:rsidRDefault="00E6447F" w:rsidP="00C624AA">
            <w:pPr>
              <w:snapToGrid w:val="0"/>
              <w:ind w:firstLine="0"/>
              <w:jc w:val="center"/>
              <w:rPr>
                <w:rFonts w:ascii="Times New Roman" w:hAnsi="Times New Roman" w:cs="Times New Roman"/>
              </w:rPr>
            </w:pPr>
            <w:r w:rsidRPr="00A56155">
              <w:rPr>
                <w:rFonts w:ascii="Times New Roman" w:hAnsi="Times New Roman" w:cs="Times New Roman"/>
              </w:rPr>
              <w:t>Информационные стенды</w:t>
            </w:r>
          </w:p>
        </w:tc>
        <w:tc>
          <w:tcPr>
            <w:tcW w:w="7654" w:type="dxa"/>
            <w:tcBorders>
              <w:top w:val="single" w:sz="4" w:space="0" w:color="auto"/>
              <w:left w:val="single" w:sz="4" w:space="0" w:color="auto"/>
              <w:bottom w:val="single" w:sz="4" w:space="0" w:color="auto"/>
              <w:right w:val="single" w:sz="4" w:space="0" w:color="auto"/>
            </w:tcBorders>
            <w:vAlign w:val="bottom"/>
          </w:tcPr>
          <w:p w:rsidR="00D85655" w:rsidRPr="00A56155" w:rsidRDefault="00E6447F"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w:t>
            </w:r>
            <w:r w:rsidR="00D85655" w:rsidRPr="00A56155">
              <w:rPr>
                <w:rFonts w:ascii="Times New Roman" w:hAnsi="Times New Roman" w:cs="Times New Roman"/>
                <w:sz w:val="24"/>
                <w:szCs w:val="24"/>
              </w:rPr>
              <w:t>В помещениях учреждения на информационных стендах размещаются:</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Копия устава ОО;</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Копия лицензии на осуществление образовательной деятельности (с приложением)</w:t>
            </w:r>
          </w:p>
          <w:p w:rsidR="00D85655" w:rsidRPr="00A56155" w:rsidRDefault="00307E79"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xml:space="preserve">- </w:t>
            </w:r>
            <w:r w:rsidR="00D85655" w:rsidRPr="00A56155">
              <w:rPr>
                <w:rFonts w:ascii="Times New Roman" w:hAnsi="Times New Roman" w:cs="Times New Roman"/>
                <w:sz w:val="24"/>
                <w:szCs w:val="24"/>
              </w:rPr>
              <w:t>Копия ОПДО ОО;</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Копии документов, регламентирующих организацию и осуществление образовательной деятельности (правила приема и т.д.);</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Копия документа, регламентирующего права и обязанности воспитанников;</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Копия распределительного акта органа местного самоуправления МО о закреплении ОО за конкретными территориями;</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Информация о сроках приема документов в ОО;</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Примерная форма заявления о приеме в ОО;</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Копия распорядительного акта о зачислении ребенка в ОО;</w:t>
            </w:r>
          </w:p>
          <w:p w:rsidR="00D85655" w:rsidRPr="00A56155" w:rsidRDefault="00307E79"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xml:space="preserve">- </w:t>
            </w:r>
            <w:r w:rsidR="00D85655" w:rsidRPr="00A56155">
              <w:rPr>
                <w:rFonts w:ascii="Times New Roman" w:hAnsi="Times New Roman" w:cs="Times New Roman"/>
                <w:sz w:val="24"/>
                <w:szCs w:val="24"/>
              </w:rPr>
              <w:t>Документ об установлении размера платы, взимаемой с родителей (законных представителей) ребенка за присмотр и уход за детьми.</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-информация о часах приема руководства и телефонах специалистов образовательного учреждения по вопросам получения услуг учреждения;</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расписание учебных занятий;</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информация о наименовании, адресе и телефонах вышестоящего органа управления образованием;</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информация об адресе сайта в сети Интернет, на котором размещается информация о деятельности учреждения;</w:t>
            </w:r>
          </w:p>
          <w:p w:rsidR="00D85655" w:rsidRPr="00A56155" w:rsidRDefault="00D85655" w:rsidP="00D85655">
            <w:pPr>
              <w:ind w:firstLine="0"/>
              <w:rPr>
                <w:rFonts w:ascii="Times New Roman" w:hAnsi="Times New Roman" w:cs="Times New Roman"/>
              </w:rPr>
            </w:pPr>
            <w:r w:rsidRPr="00A56155">
              <w:rPr>
                <w:rFonts w:ascii="Times New Roman" w:hAnsi="Times New Roman" w:cs="Times New Roman"/>
              </w:rPr>
              <w:t>- информация о дополнительных образовательных услугах, оказываемых учреждением, и их стоимости, копия договора об оказании платной образовательной услуги;</w:t>
            </w:r>
          </w:p>
          <w:p w:rsidR="00BD7FB0" w:rsidRPr="00A56155" w:rsidRDefault="00D85655" w:rsidP="00D85655">
            <w:pPr>
              <w:snapToGrid w:val="0"/>
              <w:ind w:firstLine="0"/>
              <w:rPr>
                <w:rFonts w:ascii="Times New Roman" w:hAnsi="Times New Roman" w:cs="Times New Roman"/>
              </w:rPr>
            </w:pPr>
            <w:r w:rsidRPr="00A56155">
              <w:rPr>
                <w:rFonts w:ascii="Times New Roman" w:hAnsi="Times New Roman" w:cs="Times New Roman"/>
              </w:rPr>
              <w:t>- меню, информация о  работе группы и т. д.</w:t>
            </w:r>
          </w:p>
        </w:tc>
        <w:tc>
          <w:tcPr>
            <w:tcW w:w="2835" w:type="dxa"/>
            <w:tcBorders>
              <w:top w:val="single" w:sz="4" w:space="0" w:color="auto"/>
              <w:left w:val="single" w:sz="4" w:space="0" w:color="auto"/>
              <w:bottom w:val="single" w:sz="4" w:space="0" w:color="auto"/>
            </w:tcBorders>
          </w:tcPr>
          <w:p w:rsidR="00E6447F" w:rsidRPr="00A56155" w:rsidRDefault="00E6447F" w:rsidP="00C624AA">
            <w:pPr>
              <w:snapToGrid w:val="0"/>
              <w:ind w:firstLine="0"/>
              <w:jc w:val="left"/>
              <w:rPr>
                <w:rFonts w:ascii="Times New Roman" w:hAnsi="Times New Roman" w:cs="Times New Roman"/>
              </w:rPr>
            </w:pPr>
            <w:r w:rsidRPr="00A56155">
              <w:rPr>
                <w:rFonts w:ascii="Times New Roman" w:hAnsi="Times New Roman" w:cs="Times New Roman"/>
              </w:rPr>
              <w:t>По мере необходимости</w:t>
            </w:r>
          </w:p>
        </w:tc>
      </w:tr>
      <w:tr w:rsidR="00E6447F" w:rsidRPr="00A56155" w:rsidTr="00BD7FB0">
        <w:tc>
          <w:tcPr>
            <w:tcW w:w="567" w:type="dxa"/>
            <w:tcBorders>
              <w:top w:val="single" w:sz="4" w:space="0" w:color="auto"/>
              <w:bottom w:val="single" w:sz="4" w:space="0" w:color="auto"/>
              <w:right w:val="single" w:sz="4" w:space="0" w:color="auto"/>
            </w:tcBorders>
          </w:tcPr>
          <w:p w:rsidR="00E6447F" w:rsidRPr="00A56155" w:rsidRDefault="00E6447F" w:rsidP="00C624AA">
            <w:pPr>
              <w:pStyle w:val="a4"/>
              <w:widowControl/>
              <w:rPr>
                <w:rFonts w:ascii="Times New Roman" w:hAnsi="Times New Roman" w:cs="Times New Roman"/>
              </w:rPr>
            </w:pPr>
            <w:r w:rsidRPr="00A56155">
              <w:rPr>
                <w:rFonts w:ascii="Times New Roman" w:hAnsi="Times New Roman" w:cs="Times New Roman"/>
              </w:rPr>
              <w:t>4.</w:t>
            </w:r>
          </w:p>
        </w:tc>
        <w:tc>
          <w:tcPr>
            <w:tcW w:w="3261" w:type="dxa"/>
            <w:tcBorders>
              <w:top w:val="single" w:sz="4" w:space="0" w:color="auto"/>
              <w:bottom w:val="single" w:sz="4" w:space="0" w:color="auto"/>
              <w:right w:val="single" w:sz="4" w:space="0" w:color="auto"/>
            </w:tcBorders>
          </w:tcPr>
          <w:p w:rsidR="00E6447F" w:rsidRPr="00A56155" w:rsidRDefault="00E6447F" w:rsidP="00C624AA">
            <w:pPr>
              <w:snapToGrid w:val="0"/>
              <w:ind w:firstLine="0"/>
              <w:jc w:val="left"/>
              <w:rPr>
                <w:rFonts w:ascii="Times New Roman" w:hAnsi="Times New Roman" w:cs="Times New Roman"/>
              </w:rPr>
            </w:pPr>
            <w:r w:rsidRPr="00A56155">
              <w:rPr>
                <w:rFonts w:ascii="Times New Roman" w:hAnsi="Times New Roman" w:cs="Times New Roman"/>
              </w:rPr>
              <w:t>Родительские собрания</w:t>
            </w:r>
          </w:p>
        </w:tc>
        <w:tc>
          <w:tcPr>
            <w:tcW w:w="7654" w:type="dxa"/>
            <w:tcBorders>
              <w:top w:val="single" w:sz="4" w:space="0" w:color="auto"/>
              <w:left w:val="single" w:sz="4" w:space="0" w:color="auto"/>
              <w:bottom w:val="single" w:sz="4" w:space="0" w:color="auto"/>
              <w:right w:val="single" w:sz="4" w:space="0" w:color="auto"/>
            </w:tcBorders>
            <w:vAlign w:val="bottom"/>
          </w:tcPr>
          <w:p w:rsidR="00E6447F" w:rsidRPr="00A56155" w:rsidRDefault="00E6447F" w:rsidP="00C624AA">
            <w:pPr>
              <w:snapToGrid w:val="0"/>
              <w:ind w:firstLine="0"/>
              <w:rPr>
                <w:rFonts w:ascii="Times New Roman" w:hAnsi="Times New Roman" w:cs="Times New Roman"/>
              </w:rPr>
            </w:pPr>
            <w:r w:rsidRPr="00A56155">
              <w:rPr>
                <w:rFonts w:ascii="Times New Roman" w:hAnsi="Times New Roman" w:cs="Times New Roman"/>
              </w:rPr>
              <w:t>Информация о результатах контроля над выполнением муниципального задания</w:t>
            </w:r>
          </w:p>
        </w:tc>
        <w:tc>
          <w:tcPr>
            <w:tcW w:w="2835" w:type="dxa"/>
            <w:tcBorders>
              <w:top w:val="single" w:sz="4" w:space="0" w:color="auto"/>
              <w:left w:val="single" w:sz="4" w:space="0" w:color="auto"/>
              <w:bottom w:val="single" w:sz="4" w:space="0" w:color="auto"/>
            </w:tcBorders>
          </w:tcPr>
          <w:p w:rsidR="00E6447F" w:rsidRPr="00A56155" w:rsidRDefault="00E6447F" w:rsidP="00C624AA">
            <w:pPr>
              <w:pStyle w:val="a4"/>
              <w:widowControl/>
              <w:rPr>
                <w:rFonts w:ascii="Times New Roman" w:hAnsi="Times New Roman" w:cs="Times New Roman"/>
              </w:rPr>
            </w:pPr>
            <w:r w:rsidRPr="00A56155">
              <w:rPr>
                <w:rFonts w:ascii="Times New Roman" w:hAnsi="Times New Roman" w:cs="Times New Roman"/>
              </w:rPr>
              <w:t>1 раз в полугодие</w:t>
            </w:r>
          </w:p>
        </w:tc>
      </w:tr>
    </w:tbl>
    <w:p w:rsidR="00E75D2F" w:rsidRPr="00A56155" w:rsidRDefault="00E75D2F" w:rsidP="008A3AE1">
      <w:pPr>
        <w:widowControl/>
        <w:ind w:firstLine="0"/>
        <w:rPr>
          <w:rFonts w:ascii="Times New Roman" w:hAnsi="Times New Roman" w:cs="Times New Roman"/>
        </w:rPr>
      </w:pPr>
    </w:p>
    <w:p w:rsidR="00E75D2F" w:rsidRDefault="00E75D2F" w:rsidP="00E75D2F">
      <w:pPr>
        <w:widowControl/>
        <w:ind w:firstLine="0"/>
        <w:jc w:val="center"/>
        <w:rPr>
          <w:rFonts w:ascii="Times New Roman" w:hAnsi="Times New Roman" w:cs="Times New Roman"/>
          <w:b/>
        </w:rPr>
      </w:pPr>
      <w:r w:rsidRPr="00A56155">
        <w:rPr>
          <w:rFonts w:ascii="Times New Roman" w:hAnsi="Times New Roman" w:cs="Courier New"/>
          <w:b/>
          <w:color w:val="26282F"/>
        </w:rPr>
        <w:t>Раздел</w:t>
      </w:r>
      <w:r w:rsidRPr="00A56155">
        <w:rPr>
          <w:rFonts w:ascii="Times New Roman" w:hAnsi="Times New Roman" w:cs="Times New Roman"/>
          <w:b/>
        </w:rPr>
        <w:t xml:space="preserve"> __</w:t>
      </w:r>
      <w:r w:rsidR="00613F91" w:rsidRPr="00A56155">
        <w:rPr>
          <w:rFonts w:ascii="Times New Roman" w:hAnsi="Times New Roman" w:cs="Times New Roman"/>
          <w:b/>
        </w:rPr>
        <w:t>3</w:t>
      </w:r>
      <w:r w:rsidRPr="00A56155">
        <w:rPr>
          <w:rFonts w:ascii="Times New Roman" w:hAnsi="Times New Roman" w:cs="Times New Roman"/>
          <w:b/>
        </w:rPr>
        <w:t>__</w:t>
      </w:r>
    </w:p>
    <w:p w:rsidR="00A56155" w:rsidRPr="00A56155" w:rsidRDefault="00A56155" w:rsidP="00E75D2F">
      <w:pPr>
        <w:widowControl/>
        <w:ind w:firstLine="0"/>
        <w:jc w:val="center"/>
        <w:rPr>
          <w:rFonts w:ascii="Times New Roman" w:hAnsi="Times New Roman" w:cs="Times New Roman"/>
          <w:b/>
        </w:rPr>
      </w:pPr>
    </w:p>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 xml:space="preserve">1. Наименование муниципальной услуги: </w:t>
      </w:r>
      <w:r w:rsidRPr="00A56155">
        <w:rPr>
          <w:rFonts w:ascii="Times New Roman" w:hAnsi="Times New Roman" w:cs="Times New Roman"/>
          <w:u w:val="single"/>
        </w:rPr>
        <w:t>Реализация основных общеобразовательных программ начального общего образования</w:t>
      </w:r>
    </w:p>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2. Уникальный номер муниципальной услуги по базовому (отраслевому) перечню:</w:t>
      </w:r>
    </w:p>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 xml:space="preserve">3. Категории потребителей муниципальной услуги: </w:t>
      </w:r>
      <w:r w:rsidRPr="00A56155">
        <w:rPr>
          <w:rFonts w:ascii="Times New Roman" w:hAnsi="Times New Roman" w:cs="Times New Roman"/>
          <w:u w:val="single"/>
        </w:rPr>
        <w:t>физические лица</w:t>
      </w:r>
    </w:p>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4. Показатели, характеризующие объем и (или) качество муниципальной услуги:</w:t>
      </w:r>
    </w:p>
    <w:p w:rsidR="00E75D2F" w:rsidRDefault="00E75D2F" w:rsidP="00E75D2F">
      <w:pPr>
        <w:widowControl/>
        <w:ind w:firstLine="0"/>
        <w:jc w:val="left"/>
        <w:rPr>
          <w:rFonts w:ascii="Times New Roman" w:hAnsi="Times New Roman" w:cs="Times New Roman"/>
        </w:rPr>
      </w:pPr>
      <w:r w:rsidRPr="00A56155">
        <w:rPr>
          <w:rFonts w:ascii="Times New Roman" w:hAnsi="Times New Roman" w:cs="Times New Roman"/>
        </w:rPr>
        <w:t>4.1. Показатели, характеризующие качество муниципальной услуги:</w:t>
      </w:r>
    </w:p>
    <w:p w:rsidR="00A56155" w:rsidRPr="00A56155" w:rsidRDefault="00A56155" w:rsidP="00E75D2F">
      <w:pPr>
        <w:widowControl/>
        <w:ind w:firstLine="0"/>
        <w:jc w:val="left"/>
        <w:rPr>
          <w:rFonts w:ascii="Times New Roman" w:hAnsi="Times New Roman" w:cs="Times New Roman"/>
        </w:rPr>
      </w:pPr>
    </w:p>
    <w:tbl>
      <w:tblPr>
        <w:tblpPr w:leftFromText="180" w:rightFromText="180" w:vertAnchor="text" w:tblpY="1"/>
        <w:tblOverlap w:val="never"/>
        <w:tblW w:w="14172" w:type="dxa"/>
        <w:tblBorders>
          <w:top w:val="single" w:sz="4" w:space="0" w:color="auto"/>
          <w:left w:val="single" w:sz="4" w:space="0" w:color="auto"/>
          <w:bottom w:val="single" w:sz="4" w:space="0" w:color="auto"/>
          <w:right w:val="single" w:sz="4" w:space="0" w:color="auto"/>
        </w:tblBorders>
        <w:tblLayout w:type="fixed"/>
        <w:tblLook w:val="04A0"/>
      </w:tblPr>
      <w:tblGrid>
        <w:gridCol w:w="566"/>
        <w:gridCol w:w="4394"/>
        <w:gridCol w:w="708"/>
        <w:gridCol w:w="1418"/>
        <w:gridCol w:w="1272"/>
        <w:gridCol w:w="849"/>
        <w:gridCol w:w="993"/>
        <w:gridCol w:w="3972"/>
      </w:tblGrid>
      <w:tr w:rsidR="00EB38E4" w:rsidTr="00EB38E4">
        <w:trPr>
          <w:trHeight w:val="20"/>
        </w:trPr>
        <w:tc>
          <w:tcPr>
            <w:tcW w:w="567" w:type="dxa"/>
            <w:vMerge w:val="restart"/>
            <w:tcBorders>
              <w:top w:val="single" w:sz="4" w:space="0" w:color="auto"/>
              <w:left w:val="single" w:sz="4" w:space="0" w:color="auto"/>
              <w:bottom w:val="single" w:sz="4" w:space="0" w:color="auto"/>
              <w:right w:val="single" w:sz="4" w:space="0" w:color="auto"/>
            </w:tcBorders>
            <w:hideMark/>
          </w:tcPr>
          <w:p w:rsidR="00EB38E4" w:rsidRDefault="00EB38E4">
            <w:pPr>
              <w:widowControl/>
              <w:spacing w:line="276" w:lineRule="auto"/>
              <w:ind w:firstLine="0"/>
              <w:jc w:val="center"/>
              <w:rPr>
                <w:rFonts w:ascii="Times New Roman" w:hAnsi="Times New Roman" w:cs="Times New Roman"/>
              </w:rPr>
            </w:pPr>
            <w:r>
              <w:rPr>
                <w:rFonts w:ascii="Times New Roman" w:hAnsi="Times New Roman" w:cs="Times New Roman"/>
              </w:rPr>
              <w:lastRenderedPageBreak/>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5103" w:type="dxa"/>
            <w:gridSpan w:val="2"/>
            <w:tcBorders>
              <w:top w:val="single" w:sz="4" w:space="0" w:color="auto"/>
              <w:left w:val="single" w:sz="4" w:space="0" w:color="auto"/>
              <w:bottom w:val="single" w:sz="4" w:space="0" w:color="auto"/>
              <w:right w:val="single" w:sz="4" w:space="0" w:color="auto"/>
            </w:tcBorders>
            <w:hideMark/>
          </w:tcPr>
          <w:p w:rsidR="00EB38E4" w:rsidRDefault="00EB38E4">
            <w:pPr>
              <w:widowControl/>
              <w:spacing w:line="276" w:lineRule="auto"/>
              <w:ind w:firstLine="0"/>
              <w:jc w:val="center"/>
              <w:rPr>
                <w:rFonts w:ascii="Times New Roman" w:hAnsi="Times New Roman" w:cs="Times New Roman"/>
              </w:rPr>
            </w:pPr>
            <w:r>
              <w:rPr>
                <w:rFonts w:ascii="Times New Roman" w:hAnsi="Times New Roman" w:cs="Times New Roman"/>
              </w:rPr>
              <w:t>Показатели качества муниципальной услуги</w:t>
            </w:r>
          </w:p>
        </w:tc>
        <w:tc>
          <w:tcPr>
            <w:tcW w:w="1418" w:type="dxa"/>
            <w:vMerge w:val="restart"/>
            <w:tcBorders>
              <w:top w:val="single" w:sz="4" w:space="0" w:color="auto"/>
              <w:left w:val="single" w:sz="4" w:space="0" w:color="auto"/>
              <w:bottom w:val="nil"/>
              <w:right w:val="single" w:sz="4" w:space="0" w:color="auto"/>
            </w:tcBorders>
          </w:tcPr>
          <w:p w:rsidR="00EB38E4" w:rsidRDefault="00EB38E4">
            <w:pPr>
              <w:widowControl/>
              <w:spacing w:line="276" w:lineRule="auto"/>
              <w:ind w:firstLine="0"/>
              <w:jc w:val="center"/>
              <w:rPr>
                <w:rFonts w:ascii="Times New Roman" w:hAnsi="Times New Roman" w:cs="Times New Roman"/>
              </w:rPr>
            </w:pPr>
          </w:p>
          <w:p w:rsidR="00EB38E4" w:rsidRDefault="00EB38E4">
            <w:pPr>
              <w:widowControl/>
              <w:autoSpaceDE/>
              <w:adjustRightInd/>
              <w:spacing w:after="200" w:line="276" w:lineRule="auto"/>
              <w:ind w:firstLine="0"/>
              <w:jc w:val="center"/>
              <w:rPr>
                <w:rFonts w:ascii="Times New Roman" w:hAnsi="Times New Roman" w:cs="Times New Roman"/>
              </w:rPr>
            </w:pPr>
            <w:r>
              <w:rPr>
                <w:rFonts w:ascii="Times New Roman" w:hAnsi="Times New Roman" w:cs="Times New Roman"/>
              </w:rPr>
              <w:t xml:space="preserve">Методика расчета </w:t>
            </w:r>
          </w:p>
        </w:tc>
        <w:tc>
          <w:tcPr>
            <w:tcW w:w="3114" w:type="dxa"/>
            <w:gridSpan w:val="3"/>
            <w:tcBorders>
              <w:top w:val="single" w:sz="4" w:space="0" w:color="auto"/>
              <w:left w:val="single" w:sz="4" w:space="0" w:color="auto"/>
              <w:bottom w:val="single" w:sz="4" w:space="0" w:color="auto"/>
              <w:right w:val="single" w:sz="4" w:space="0" w:color="auto"/>
            </w:tcBorders>
            <w:hideMark/>
          </w:tcPr>
          <w:p w:rsidR="00EB38E4" w:rsidRDefault="00EB38E4">
            <w:pPr>
              <w:widowControl/>
              <w:spacing w:line="276" w:lineRule="auto"/>
              <w:ind w:firstLine="0"/>
              <w:jc w:val="center"/>
              <w:rPr>
                <w:rFonts w:ascii="Times New Roman" w:hAnsi="Times New Roman" w:cs="Times New Roman"/>
              </w:rPr>
            </w:pPr>
            <w:r>
              <w:rPr>
                <w:rFonts w:ascii="Times New Roman" w:hAnsi="Times New Roman" w:cs="Times New Roman"/>
              </w:rPr>
              <w:t>Значения показателей качества муниципальной услуги</w:t>
            </w:r>
          </w:p>
        </w:tc>
        <w:tc>
          <w:tcPr>
            <w:tcW w:w="3973" w:type="dxa"/>
            <w:vMerge w:val="restart"/>
            <w:tcBorders>
              <w:top w:val="single" w:sz="4" w:space="0" w:color="auto"/>
              <w:left w:val="single" w:sz="4" w:space="0" w:color="auto"/>
              <w:bottom w:val="nil"/>
              <w:right w:val="single" w:sz="4" w:space="0" w:color="auto"/>
            </w:tcBorders>
            <w:hideMark/>
          </w:tcPr>
          <w:p w:rsidR="00EB38E4" w:rsidRDefault="00EB38E4">
            <w:pPr>
              <w:widowControl/>
              <w:spacing w:line="276" w:lineRule="auto"/>
              <w:ind w:firstLine="0"/>
              <w:jc w:val="center"/>
              <w:rPr>
                <w:rFonts w:ascii="Times New Roman" w:hAnsi="Times New Roman" w:cs="Times New Roman"/>
              </w:rPr>
            </w:pPr>
            <w:r>
              <w:rPr>
                <w:rFonts w:ascii="Times New Roman" w:hAnsi="Times New Roman" w:cs="Times New Roman"/>
              </w:rPr>
              <w:t>Источники информации о значении показателя (исходные данные для расчета)</w:t>
            </w:r>
          </w:p>
        </w:tc>
      </w:tr>
      <w:tr w:rsidR="00EB38E4" w:rsidTr="00EB38E4">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B38E4" w:rsidRDefault="00EB38E4">
            <w:pPr>
              <w:widowControl/>
              <w:autoSpaceDE/>
              <w:autoSpaceDN/>
              <w:adjustRightInd/>
              <w:ind w:firstLine="0"/>
              <w:jc w:val="left"/>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hideMark/>
          </w:tcPr>
          <w:p w:rsidR="00EB38E4" w:rsidRDefault="00EB38E4">
            <w:pPr>
              <w:widowControl/>
              <w:spacing w:line="276" w:lineRule="auto"/>
              <w:ind w:firstLine="0"/>
              <w:jc w:val="center"/>
              <w:rPr>
                <w:rFonts w:ascii="Times New Roman" w:hAnsi="Times New Roman" w:cs="Times New Roman"/>
              </w:rPr>
            </w:pPr>
            <w:r>
              <w:rPr>
                <w:rFonts w:ascii="Times New Roman" w:hAnsi="Times New Roman" w:cs="Times New Roman"/>
              </w:rPr>
              <w:t>Наименование показателя</w:t>
            </w:r>
          </w:p>
        </w:tc>
        <w:tc>
          <w:tcPr>
            <w:tcW w:w="708" w:type="dxa"/>
            <w:tcBorders>
              <w:top w:val="single" w:sz="4" w:space="0" w:color="auto"/>
              <w:left w:val="single" w:sz="4" w:space="0" w:color="auto"/>
              <w:bottom w:val="nil"/>
              <w:right w:val="single" w:sz="4" w:space="0" w:color="auto"/>
            </w:tcBorders>
            <w:hideMark/>
          </w:tcPr>
          <w:p w:rsidR="00EB38E4" w:rsidRDefault="00EB38E4">
            <w:pPr>
              <w:widowControl/>
              <w:spacing w:line="276" w:lineRule="auto"/>
              <w:ind w:firstLine="0"/>
              <w:jc w:val="center"/>
              <w:rPr>
                <w:rFonts w:ascii="Times New Roman" w:hAnsi="Times New Roman" w:cs="Times New Roman"/>
              </w:rPr>
            </w:pPr>
            <w:r>
              <w:rPr>
                <w:rFonts w:ascii="Times New Roman" w:hAnsi="Times New Roman" w:cs="Times New Roman"/>
              </w:rPr>
              <w:t>единица измерения</w:t>
            </w:r>
          </w:p>
        </w:tc>
        <w:tc>
          <w:tcPr>
            <w:tcW w:w="1418" w:type="dxa"/>
            <w:vMerge/>
            <w:tcBorders>
              <w:top w:val="single" w:sz="4" w:space="0" w:color="auto"/>
              <w:left w:val="single" w:sz="4" w:space="0" w:color="auto"/>
              <w:bottom w:val="nil"/>
              <w:right w:val="single" w:sz="4" w:space="0" w:color="auto"/>
            </w:tcBorders>
            <w:vAlign w:val="center"/>
            <w:hideMark/>
          </w:tcPr>
          <w:p w:rsidR="00EB38E4" w:rsidRDefault="00EB38E4">
            <w:pPr>
              <w:widowControl/>
              <w:autoSpaceDE/>
              <w:autoSpaceDN/>
              <w:adjustRightInd/>
              <w:ind w:firstLine="0"/>
              <w:jc w:val="left"/>
              <w:rPr>
                <w:rFonts w:ascii="Times New Roman" w:hAnsi="Times New Roman" w:cs="Times New Roman"/>
              </w:rPr>
            </w:pPr>
          </w:p>
        </w:tc>
        <w:tc>
          <w:tcPr>
            <w:tcW w:w="1272" w:type="dxa"/>
            <w:tcBorders>
              <w:top w:val="single" w:sz="4" w:space="0" w:color="auto"/>
              <w:left w:val="single" w:sz="4" w:space="0" w:color="auto"/>
              <w:bottom w:val="nil"/>
              <w:right w:val="single" w:sz="4" w:space="0" w:color="auto"/>
            </w:tcBorders>
            <w:hideMark/>
          </w:tcPr>
          <w:p w:rsidR="00EB38E4" w:rsidRDefault="00EB38E4">
            <w:pPr>
              <w:widowControl/>
              <w:spacing w:line="276" w:lineRule="auto"/>
              <w:ind w:firstLine="0"/>
              <w:jc w:val="center"/>
              <w:rPr>
                <w:rFonts w:ascii="Times New Roman" w:hAnsi="Times New Roman" w:cs="Times New Roman"/>
              </w:rPr>
            </w:pPr>
            <w:r>
              <w:rPr>
                <w:rFonts w:ascii="Times New Roman" w:hAnsi="Times New Roman" w:cs="Times New Roman"/>
              </w:rPr>
              <w:t>2018 год (очередной финансовый год)</w:t>
            </w:r>
          </w:p>
        </w:tc>
        <w:tc>
          <w:tcPr>
            <w:tcW w:w="849" w:type="dxa"/>
            <w:tcBorders>
              <w:top w:val="single" w:sz="4" w:space="0" w:color="auto"/>
              <w:left w:val="single" w:sz="4" w:space="0" w:color="auto"/>
              <w:bottom w:val="nil"/>
              <w:right w:val="single" w:sz="4" w:space="0" w:color="auto"/>
            </w:tcBorders>
            <w:hideMark/>
          </w:tcPr>
          <w:p w:rsidR="00EB38E4" w:rsidRDefault="00EB38E4">
            <w:pPr>
              <w:widowControl/>
              <w:spacing w:line="276" w:lineRule="auto"/>
              <w:ind w:firstLine="0"/>
              <w:jc w:val="center"/>
              <w:rPr>
                <w:rFonts w:ascii="Times New Roman" w:hAnsi="Times New Roman" w:cs="Times New Roman"/>
              </w:rPr>
            </w:pPr>
            <w:r>
              <w:rPr>
                <w:rFonts w:ascii="Times New Roman" w:hAnsi="Times New Roman" w:cs="Times New Roman"/>
              </w:rPr>
              <w:t>2019 год (1-й год планового периода)</w:t>
            </w:r>
          </w:p>
        </w:tc>
        <w:tc>
          <w:tcPr>
            <w:tcW w:w="993" w:type="dxa"/>
            <w:tcBorders>
              <w:top w:val="single" w:sz="4" w:space="0" w:color="auto"/>
              <w:left w:val="single" w:sz="4" w:space="0" w:color="auto"/>
              <w:bottom w:val="nil"/>
              <w:right w:val="single" w:sz="4" w:space="0" w:color="auto"/>
            </w:tcBorders>
            <w:hideMark/>
          </w:tcPr>
          <w:p w:rsidR="00EB38E4" w:rsidRDefault="00EB38E4">
            <w:pPr>
              <w:widowControl/>
              <w:spacing w:line="276" w:lineRule="auto"/>
              <w:ind w:firstLine="0"/>
              <w:jc w:val="center"/>
              <w:rPr>
                <w:rFonts w:ascii="Times New Roman" w:hAnsi="Times New Roman" w:cs="Times New Roman"/>
              </w:rPr>
            </w:pPr>
            <w:r>
              <w:rPr>
                <w:rFonts w:ascii="Times New Roman" w:hAnsi="Times New Roman" w:cs="Times New Roman"/>
              </w:rPr>
              <w:t>2020 год (2-й год планового периода)</w:t>
            </w:r>
          </w:p>
        </w:tc>
        <w:tc>
          <w:tcPr>
            <w:tcW w:w="3973" w:type="dxa"/>
            <w:vMerge/>
            <w:tcBorders>
              <w:top w:val="single" w:sz="4" w:space="0" w:color="auto"/>
              <w:left w:val="single" w:sz="4" w:space="0" w:color="auto"/>
              <w:bottom w:val="nil"/>
              <w:right w:val="single" w:sz="4" w:space="0" w:color="auto"/>
            </w:tcBorders>
            <w:vAlign w:val="center"/>
            <w:hideMark/>
          </w:tcPr>
          <w:p w:rsidR="00EB38E4" w:rsidRDefault="00EB38E4">
            <w:pPr>
              <w:widowControl/>
              <w:autoSpaceDE/>
              <w:autoSpaceDN/>
              <w:adjustRightInd/>
              <w:ind w:firstLine="0"/>
              <w:jc w:val="left"/>
              <w:rPr>
                <w:rFonts w:ascii="Times New Roman" w:hAnsi="Times New Roman" w:cs="Times New Roman"/>
              </w:rPr>
            </w:pPr>
          </w:p>
        </w:tc>
      </w:tr>
      <w:tr w:rsidR="00EB38E4" w:rsidTr="00EB38E4">
        <w:trPr>
          <w:trHeight w:val="20"/>
        </w:trPr>
        <w:tc>
          <w:tcPr>
            <w:tcW w:w="567" w:type="dxa"/>
            <w:tcBorders>
              <w:top w:val="single" w:sz="4" w:space="0" w:color="auto"/>
              <w:left w:val="single" w:sz="4" w:space="0" w:color="auto"/>
              <w:bottom w:val="single" w:sz="4" w:space="0" w:color="auto"/>
              <w:right w:val="single" w:sz="4" w:space="0" w:color="auto"/>
            </w:tcBorders>
            <w:hideMark/>
          </w:tcPr>
          <w:p w:rsidR="00EB38E4" w:rsidRDefault="00EB38E4">
            <w:pPr>
              <w:widowControl/>
              <w:spacing w:line="276" w:lineRule="auto"/>
              <w:ind w:firstLine="0"/>
              <w:jc w:val="center"/>
              <w:rPr>
                <w:rFonts w:ascii="Times New Roman" w:hAnsi="Times New Roman" w:cs="Times New Roman"/>
              </w:rPr>
            </w:pPr>
            <w:r>
              <w:rPr>
                <w:rFonts w:ascii="Times New Roman" w:hAnsi="Times New Roman" w:cs="Times New Roman"/>
              </w:rPr>
              <w:t>1</w:t>
            </w:r>
          </w:p>
        </w:tc>
        <w:tc>
          <w:tcPr>
            <w:tcW w:w="4395" w:type="dxa"/>
            <w:tcBorders>
              <w:top w:val="single" w:sz="4" w:space="0" w:color="auto"/>
              <w:left w:val="single" w:sz="4" w:space="0" w:color="auto"/>
              <w:bottom w:val="single" w:sz="4" w:space="0" w:color="auto"/>
              <w:right w:val="single" w:sz="4" w:space="0" w:color="auto"/>
            </w:tcBorders>
            <w:hideMark/>
          </w:tcPr>
          <w:p w:rsidR="00EB38E4" w:rsidRDefault="00EB38E4">
            <w:pPr>
              <w:widowControl/>
              <w:spacing w:line="276" w:lineRule="auto"/>
              <w:ind w:firstLine="0"/>
              <w:jc w:val="center"/>
              <w:rPr>
                <w:rFonts w:ascii="Times New Roman" w:hAnsi="Times New Roman" w:cs="Times New Roman"/>
              </w:rPr>
            </w:pPr>
            <w:r>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EB38E4" w:rsidRDefault="00EB38E4">
            <w:pPr>
              <w:widowControl/>
              <w:spacing w:line="276" w:lineRule="auto"/>
              <w:ind w:firstLine="0"/>
              <w:jc w:val="center"/>
              <w:rPr>
                <w:rFonts w:ascii="Times New Roman" w:hAnsi="Times New Roman" w:cs="Times New Roman"/>
              </w:rPr>
            </w:pPr>
            <w:r>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EB38E4" w:rsidRDefault="00EB38E4">
            <w:pPr>
              <w:widowControl/>
              <w:spacing w:line="276" w:lineRule="auto"/>
              <w:ind w:firstLine="0"/>
              <w:jc w:val="center"/>
              <w:rPr>
                <w:rFonts w:ascii="Times New Roman" w:hAnsi="Times New Roman" w:cs="Times New Roman"/>
              </w:rPr>
            </w:pPr>
            <w:r>
              <w:rPr>
                <w:rFonts w:ascii="Times New Roman" w:hAnsi="Times New Roman" w:cs="Times New Roman"/>
              </w:rPr>
              <w:t>4</w:t>
            </w:r>
          </w:p>
        </w:tc>
        <w:tc>
          <w:tcPr>
            <w:tcW w:w="1272" w:type="dxa"/>
            <w:tcBorders>
              <w:top w:val="single" w:sz="4" w:space="0" w:color="auto"/>
              <w:left w:val="single" w:sz="4" w:space="0" w:color="auto"/>
              <w:bottom w:val="single" w:sz="4" w:space="0" w:color="auto"/>
              <w:right w:val="single" w:sz="4" w:space="0" w:color="auto"/>
            </w:tcBorders>
            <w:hideMark/>
          </w:tcPr>
          <w:p w:rsidR="00EB38E4" w:rsidRDefault="00EB38E4">
            <w:pPr>
              <w:widowControl/>
              <w:spacing w:line="276" w:lineRule="auto"/>
              <w:ind w:firstLine="0"/>
              <w:jc w:val="center"/>
              <w:rPr>
                <w:rFonts w:ascii="Times New Roman" w:hAnsi="Times New Roman" w:cs="Times New Roman"/>
              </w:rPr>
            </w:pPr>
            <w:r>
              <w:rPr>
                <w:rFonts w:ascii="Times New Roman" w:hAnsi="Times New Roman" w:cs="Times New Roman"/>
              </w:rPr>
              <w:t>5</w:t>
            </w:r>
          </w:p>
        </w:tc>
        <w:tc>
          <w:tcPr>
            <w:tcW w:w="849" w:type="dxa"/>
            <w:tcBorders>
              <w:top w:val="single" w:sz="4" w:space="0" w:color="auto"/>
              <w:left w:val="single" w:sz="4" w:space="0" w:color="auto"/>
              <w:bottom w:val="single" w:sz="4" w:space="0" w:color="auto"/>
              <w:right w:val="single" w:sz="4" w:space="0" w:color="auto"/>
            </w:tcBorders>
            <w:hideMark/>
          </w:tcPr>
          <w:p w:rsidR="00EB38E4" w:rsidRDefault="00EB38E4">
            <w:pPr>
              <w:widowControl/>
              <w:spacing w:line="276" w:lineRule="auto"/>
              <w:ind w:firstLine="0"/>
              <w:jc w:val="center"/>
              <w:rPr>
                <w:rFonts w:ascii="Times New Roman" w:hAnsi="Times New Roman" w:cs="Times New Roman"/>
              </w:rPr>
            </w:pPr>
            <w:r>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hideMark/>
          </w:tcPr>
          <w:p w:rsidR="00EB38E4" w:rsidRDefault="00EB38E4">
            <w:pPr>
              <w:widowControl/>
              <w:spacing w:line="276" w:lineRule="auto"/>
              <w:ind w:firstLine="0"/>
              <w:jc w:val="center"/>
              <w:rPr>
                <w:rFonts w:ascii="Times New Roman" w:hAnsi="Times New Roman" w:cs="Times New Roman"/>
              </w:rPr>
            </w:pPr>
            <w:r>
              <w:rPr>
                <w:rFonts w:ascii="Times New Roman" w:hAnsi="Times New Roman" w:cs="Times New Roman"/>
              </w:rPr>
              <w:t>7</w:t>
            </w:r>
          </w:p>
        </w:tc>
        <w:tc>
          <w:tcPr>
            <w:tcW w:w="3973" w:type="dxa"/>
            <w:tcBorders>
              <w:top w:val="single" w:sz="4" w:space="0" w:color="auto"/>
              <w:left w:val="single" w:sz="4" w:space="0" w:color="auto"/>
              <w:bottom w:val="single" w:sz="4" w:space="0" w:color="auto"/>
              <w:right w:val="single" w:sz="4" w:space="0" w:color="auto"/>
            </w:tcBorders>
            <w:hideMark/>
          </w:tcPr>
          <w:p w:rsidR="00EB38E4" w:rsidRDefault="00EB38E4">
            <w:pPr>
              <w:widowControl/>
              <w:spacing w:line="276" w:lineRule="auto"/>
              <w:ind w:firstLine="0"/>
              <w:jc w:val="center"/>
              <w:rPr>
                <w:rFonts w:ascii="Times New Roman" w:hAnsi="Times New Roman" w:cs="Times New Roman"/>
              </w:rPr>
            </w:pPr>
            <w:r>
              <w:rPr>
                <w:rFonts w:ascii="Times New Roman" w:hAnsi="Times New Roman" w:cs="Times New Roman"/>
              </w:rPr>
              <w:t>8</w:t>
            </w:r>
          </w:p>
        </w:tc>
      </w:tr>
      <w:tr w:rsidR="00EB38E4" w:rsidTr="00EB38E4">
        <w:trPr>
          <w:trHeight w:val="20"/>
        </w:trPr>
        <w:tc>
          <w:tcPr>
            <w:tcW w:w="567" w:type="dxa"/>
            <w:tcBorders>
              <w:top w:val="single" w:sz="4" w:space="0" w:color="auto"/>
              <w:left w:val="single" w:sz="4" w:space="0" w:color="auto"/>
              <w:bottom w:val="single" w:sz="4" w:space="0" w:color="auto"/>
              <w:right w:val="single" w:sz="4" w:space="0" w:color="auto"/>
            </w:tcBorders>
            <w:hideMark/>
          </w:tcPr>
          <w:p w:rsidR="00EB38E4" w:rsidRDefault="00EB38E4">
            <w:pPr>
              <w:widowControl/>
              <w:spacing w:line="276" w:lineRule="auto"/>
              <w:ind w:firstLine="0"/>
              <w:jc w:val="center"/>
              <w:rPr>
                <w:rFonts w:ascii="Times New Roman" w:hAnsi="Times New Roman" w:cs="Times New Roman"/>
              </w:rPr>
            </w:pPr>
            <w:r>
              <w:rPr>
                <w:rFonts w:ascii="Times New Roman" w:hAnsi="Times New Roman" w:cs="Times New Roman"/>
              </w:rPr>
              <w:t>1.</w:t>
            </w:r>
          </w:p>
        </w:tc>
        <w:tc>
          <w:tcPr>
            <w:tcW w:w="4395"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Реализация основной образовательной программы начального общего образования (ООП НОО). Выполнение рабочих программ.</w:t>
            </w:r>
          </w:p>
        </w:tc>
        <w:tc>
          <w:tcPr>
            <w:tcW w:w="708"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 -</w:t>
            </w:r>
          </w:p>
        </w:tc>
        <w:tc>
          <w:tcPr>
            <w:tcW w:w="1272"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849"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93"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3973" w:type="dxa"/>
            <w:tcBorders>
              <w:top w:val="single" w:sz="4" w:space="0" w:color="auto"/>
              <w:left w:val="single" w:sz="4" w:space="0" w:color="auto"/>
              <w:bottom w:val="single" w:sz="4" w:space="0" w:color="auto"/>
              <w:right w:val="single" w:sz="4" w:space="0" w:color="auto"/>
            </w:tcBorders>
            <w:hideMark/>
          </w:tcPr>
          <w:p w:rsidR="00EB38E4" w:rsidRDefault="00EB38E4">
            <w:pPr>
              <w:widowControl/>
              <w:spacing w:line="276" w:lineRule="auto"/>
              <w:ind w:firstLine="0"/>
              <w:rPr>
                <w:rFonts w:ascii="Times New Roman" w:hAnsi="Times New Roman" w:cs="Times New Roman"/>
              </w:rPr>
            </w:pPr>
            <w:r>
              <w:rPr>
                <w:rFonts w:ascii="Times New Roman" w:hAnsi="Times New Roman" w:cs="Times New Roman"/>
              </w:rPr>
              <w:t>Количество часов и запись тем в классном журнале в соответствии с календарно – тематическим планированием по предметам</w:t>
            </w:r>
          </w:p>
        </w:tc>
      </w:tr>
      <w:tr w:rsidR="00EB38E4" w:rsidTr="00EB38E4">
        <w:trPr>
          <w:trHeight w:val="1138"/>
        </w:trPr>
        <w:tc>
          <w:tcPr>
            <w:tcW w:w="567" w:type="dxa"/>
            <w:tcBorders>
              <w:top w:val="single" w:sz="4" w:space="0" w:color="auto"/>
              <w:left w:val="single" w:sz="4" w:space="0" w:color="auto"/>
              <w:bottom w:val="single" w:sz="4" w:space="0" w:color="auto"/>
              <w:right w:val="single" w:sz="4" w:space="0" w:color="auto"/>
            </w:tcBorders>
            <w:hideMark/>
          </w:tcPr>
          <w:p w:rsidR="00EB38E4" w:rsidRDefault="00EB38E4">
            <w:pPr>
              <w:widowControl/>
              <w:spacing w:line="276" w:lineRule="auto"/>
              <w:ind w:firstLine="0"/>
              <w:rPr>
                <w:rFonts w:ascii="Times New Roman" w:hAnsi="Times New Roman" w:cs="Times New Roman"/>
              </w:rPr>
            </w:pPr>
            <w:r>
              <w:rPr>
                <w:rFonts w:ascii="Times New Roman" w:hAnsi="Times New Roman" w:cs="Times New Roman"/>
              </w:rPr>
              <w:t>2.</w:t>
            </w:r>
          </w:p>
        </w:tc>
        <w:tc>
          <w:tcPr>
            <w:tcW w:w="4395"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Доля обучающихся, имеющих по итогам учебного года отметку «4» и «5»  к общему числу обучающихся.</w:t>
            </w:r>
          </w:p>
        </w:tc>
        <w:tc>
          <w:tcPr>
            <w:tcW w:w="708"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К</w:t>
            </w:r>
            <w:proofErr w:type="gramStart"/>
            <w:r>
              <w:rPr>
                <w:rFonts w:ascii="Times New Roman" w:eastAsia="Calibri" w:hAnsi="Times New Roman" w:cs="Times New Roman"/>
                <w:lang w:eastAsia="en-US"/>
              </w:rPr>
              <w:t>1</w:t>
            </w:r>
            <w:proofErr w:type="gramEnd"/>
            <w:r>
              <w:rPr>
                <w:rFonts w:ascii="Times New Roman" w:eastAsia="Calibri" w:hAnsi="Times New Roman" w:cs="Times New Roman"/>
                <w:lang w:eastAsia="en-US"/>
              </w:rPr>
              <w:t>/К2*100</w:t>
            </w:r>
          </w:p>
        </w:tc>
        <w:tc>
          <w:tcPr>
            <w:tcW w:w="1272"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Не менее 35</w:t>
            </w:r>
          </w:p>
        </w:tc>
        <w:tc>
          <w:tcPr>
            <w:tcW w:w="849"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Не менее 35</w:t>
            </w:r>
          </w:p>
        </w:tc>
        <w:tc>
          <w:tcPr>
            <w:tcW w:w="993"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Не менее 35</w:t>
            </w:r>
          </w:p>
        </w:tc>
        <w:tc>
          <w:tcPr>
            <w:tcW w:w="3973"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К</w:t>
            </w:r>
            <w:proofErr w:type="gramStart"/>
            <w:r>
              <w:rPr>
                <w:rFonts w:ascii="Times New Roman" w:eastAsia="Calibri" w:hAnsi="Times New Roman" w:cs="Times New Roman"/>
                <w:lang w:eastAsia="en-US"/>
              </w:rPr>
              <w:t>1</w:t>
            </w:r>
            <w:proofErr w:type="gramEnd"/>
            <w:r>
              <w:rPr>
                <w:rFonts w:ascii="Times New Roman" w:eastAsia="Calibri" w:hAnsi="Times New Roman" w:cs="Times New Roman"/>
                <w:lang w:eastAsia="en-US"/>
              </w:rPr>
              <w:t xml:space="preserve"> – кол-во учащихся, имеющих по итогам года отметки «4» и «5».</w:t>
            </w:r>
          </w:p>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К</w:t>
            </w:r>
            <w:proofErr w:type="gramStart"/>
            <w:r>
              <w:rPr>
                <w:rFonts w:ascii="Times New Roman" w:eastAsia="Calibri" w:hAnsi="Times New Roman" w:cs="Times New Roman"/>
                <w:lang w:eastAsia="en-US"/>
              </w:rPr>
              <w:t>2</w:t>
            </w:r>
            <w:proofErr w:type="gramEnd"/>
            <w:r>
              <w:rPr>
                <w:rFonts w:ascii="Times New Roman" w:eastAsia="Calibri" w:hAnsi="Times New Roman" w:cs="Times New Roman"/>
                <w:lang w:eastAsia="en-US"/>
              </w:rPr>
              <w:t xml:space="preserve"> – общее кол-во учащихся</w:t>
            </w:r>
          </w:p>
        </w:tc>
      </w:tr>
      <w:tr w:rsidR="00EB38E4" w:rsidTr="00EB38E4">
        <w:trPr>
          <w:trHeight w:val="20"/>
        </w:trPr>
        <w:tc>
          <w:tcPr>
            <w:tcW w:w="567" w:type="dxa"/>
            <w:tcBorders>
              <w:top w:val="single" w:sz="4" w:space="0" w:color="auto"/>
              <w:left w:val="single" w:sz="4" w:space="0" w:color="auto"/>
              <w:bottom w:val="single" w:sz="4" w:space="0" w:color="auto"/>
              <w:right w:val="single" w:sz="4" w:space="0" w:color="auto"/>
            </w:tcBorders>
            <w:hideMark/>
          </w:tcPr>
          <w:p w:rsidR="00EB38E4" w:rsidRDefault="00EB38E4">
            <w:pPr>
              <w:widowControl/>
              <w:spacing w:line="276" w:lineRule="auto"/>
              <w:ind w:firstLine="0"/>
              <w:rPr>
                <w:rFonts w:ascii="Times New Roman" w:hAnsi="Times New Roman" w:cs="Times New Roman"/>
              </w:rPr>
            </w:pPr>
            <w:r>
              <w:rPr>
                <w:rFonts w:ascii="Times New Roman" w:hAnsi="Times New Roman" w:cs="Times New Roman"/>
              </w:rPr>
              <w:t>3.</w:t>
            </w:r>
          </w:p>
        </w:tc>
        <w:tc>
          <w:tcPr>
            <w:tcW w:w="4395"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Доля обучающихся, имеющих по итогам учебного года отметку «2» к общему числу обучающихся.</w:t>
            </w:r>
          </w:p>
        </w:tc>
        <w:tc>
          <w:tcPr>
            <w:tcW w:w="708"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К</w:t>
            </w:r>
            <w:proofErr w:type="gramStart"/>
            <w:r>
              <w:rPr>
                <w:rFonts w:ascii="Times New Roman" w:eastAsia="Calibri" w:hAnsi="Times New Roman" w:cs="Times New Roman"/>
                <w:lang w:eastAsia="en-US"/>
              </w:rPr>
              <w:t>1</w:t>
            </w:r>
            <w:proofErr w:type="gramEnd"/>
            <w:r>
              <w:rPr>
                <w:rFonts w:ascii="Times New Roman" w:eastAsia="Calibri" w:hAnsi="Times New Roman" w:cs="Times New Roman"/>
                <w:lang w:eastAsia="en-US"/>
              </w:rPr>
              <w:t>/К2*100</w:t>
            </w:r>
          </w:p>
        </w:tc>
        <w:tc>
          <w:tcPr>
            <w:tcW w:w="1272"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Не больше 2</w:t>
            </w:r>
          </w:p>
        </w:tc>
        <w:tc>
          <w:tcPr>
            <w:tcW w:w="849"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Не больше 2</w:t>
            </w:r>
          </w:p>
        </w:tc>
        <w:tc>
          <w:tcPr>
            <w:tcW w:w="993"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Не больше 2</w:t>
            </w:r>
          </w:p>
        </w:tc>
        <w:tc>
          <w:tcPr>
            <w:tcW w:w="3973"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К</w:t>
            </w:r>
            <w:proofErr w:type="gramStart"/>
            <w:r>
              <w:rPr>
                <w:rFonts w:ascii="Times New Roman" w:eastAsia="Calibri" w:hAnsi="Times New Roman" w:cs="Times New Roman"/>
                <w:lang w:eastAsia="en-US"/>
              </w:rPr>
              <w:t>1</w:t>
            </w:r>
            <w:proofErr w:type="gramEnd"/>
            <w:r>
              <w:rPr>
                <w:rFonts w:ascii="Times New Roman" w:eastAsia="Calibri" w:hAnsi="Times New Roman" w:cs="Times New Roman"/>
                <w:lang w:eastAsia="en-US"/>
              </w:rPr>
              <w:t xml:space="preserve"> – кол-во учащихся, имеющих по итогам года отметки «2». </w:t>
            </w:r>
          </w:p>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К</w:t>
            </w:r>
            <w:proofErr w:type="gramStart"/>
            <w:r>
              <w:rPr>
                <w:rFonts w:ascii="Times New Roman" w:eastAsia="Calibri" w:hAnsi="Times New Roman" w:cs="Times New Roman"/>
                <w:lang w:eastAsia="en-US"/>
              </w:rPr>
              <w:t>2</w:t>
            </w:r>
            <w:proofErr w:type="gramEnd"/>
            <w:r>
              <w:rPr>
                <w:rFonts w:ascii="Times New Roman" w:eastAsia="Calibri" w:hAnsi="Times New Roman" w:cs="Times New Roman"/>
                <w:lang w:eastAsia="en-US"/>
              </w:rPr>
              <w:t xml:space="preserve"> – общее кол-во учащихся</w:t>
            </w:r>
          </w:p>
        </w:tc>
      </w:tr>
      <w:tr w:rsidR="00EB38E4" w:rsidTr="00EB38E4">
        <w:trPr>
          <w:trHeight w:val="20"/>
        </w:trPr>
        <w:tc>
          <w:tcPr>
            <w:tcW w:w="567" w:type="dxa"/>
            <w:tcBorders>
              <w:top w:val="single" w:sz="4" w:space="0" w:color="auto"/>
              <w:left w:val="single" w:sz="4" w:space="0" w:color="auto"/>
              <w:bottom w:val="single" w:sz="4" w:space="0" w:color="auto"/>
              <w:right w:val="single" w:sz="4" w:space="0" w:color="auto"/>
            </w:tcBorders>
            <w:hideMark/>
          </w:tcPr>
          <w:p w:rsidR="00EB38E4" w:rsidRDefault="00EB38E4">
            <w:pPr>
              <w:widowControl/>
              <w:spacing w:line="276" w:lineRule="auto"/>
              <w:ind w:firstLine="0"/>
              <w:rPr>
                <w:rFonts w:ascii="Times New Roman" w:hAnsi="Times New Roman" w:cs="Times New Roman"/>
              </w:rPr>
            </w:pPr>
            <w:r>
              <w:rPr>
                <w:rFonts w:ascii="Times New Roman" w:hAnsi="Times New Roman" w:cs="Times New Roman"/>
              </w:rPr>
              <w:t>4.</w:t>
            </w:r>
          </w:p>
        </w:tc>
        <w:tc>
          <w:tcPr>
            <w:tcW w:w="4395"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 xml:space="preserve">Удельный вес </w:t>
            </w:r>
            <w:proofErr w:type="gramStart"/>
            <w:r>
              <w:rPr>
                <w:rFonts w:ascii="Times New Roman" w:eastAsia="Calibri" w:hAnsi="Times New Roman" w:cs="Times New Roman"/>
                <w:lang w:eastAsia="en-US"/>
              </w:rPr>
              <w:t>обучающихся</w:t>
            </w:r>
            <w:proofErr w:type="gramEnd"/>
            <w:r>
              <w:rPr>
                <w:rFonts w:ascii="Times New Roman" w:eastAsia="Calibri" w:hAnsi="Times New Roman" w:cs="Times New Roman"/>
                <w:lang w:eastAsia="en-US"/>
              </w:rPr>
              <w:t>, охваченных дополнительным образованием, организованным школой</w:t>
            </w:r>
          </w:p>
        </w:tc>
        <w:tc>
          <w:tcPr>
            <w:tcW w:w="708" w:type="dxa"/>
            <w:tcBorders>
              <w:top w:val="single" w:sz="4" w:space="0" w:color="auto"/>
              <w:left w:val="single" w:sz="4" w:space="0" w:color="auto"/>
              <w:bottom w:val="single" w:sz="4" w:space="0" w:color="auto"/>
              <w:right w:val="single" w:sz="4" w:space="0" w:color="auto"/>
            </w:tcBorders>
            <w:hideMark/>
          </w:tcPr>
          <w:p w:rsidR="00EB38E4" w:rsidRDefault="00EB38E4">
            <w:pPr>
              <w:widowControl/>
              <w:spacing w:line="276" w:lineRule="auto"/>
              <w:ind w:firstLine="0"/>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К</w:t>
            </w:r>
            <w:proofErr w:type="gramStart"/>
            <w:r>
              <w:rPr>
                <w:rFonts w:ascii="Times New Roman" w:eastAsia="Calibri" w:hAnsi="Times New Roman" w:cs="Times New Roman"/>
                <w:lang w:eastAsia="en-US"/>
              </w:rPr>
              <w:t>1</w:t>
            </w:r>
            <w:proofErr w:type="gramEnd"/>
            <w:r>
              <w:rPr>
                <w:rFonts w:ascii="Times New Roman" w:eastAsia="Calibri" w:hAnsi="Times New Roman" w:cs="Times New Roman"/>
                <w:lang w:eastAsia="en-US"/>
              </w:rPr>
              <w:t>/К2*100</w:t>
            </w:r>
          </w:p>
        </w:tc>
        <w:tc>
          <w:tcPr>
            <w:tcW w:w="1272"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Не менее 30</w:t>
            </w:r>
          </w:p>
        </w:tc>
        <w:tc>
          <w:tcPr>
            <w:tcW w:w="849"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Не менее 30</w:t>
            </w:r>
          </w:p>
        </w:tc>
        <w:tc>
          <w:tcPr>
            <w:tcW w:w="993"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Не менее 30</w:t>
            </w:r>
          </w:p>
        </w:tc>
        <w:tc>
          <w:tcPr>
            <w:tcW w:w="3973"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К</w:t>
            </w:r>
            <w:proofErr w:type="gramStart"/>
            <w:r>
              <w:rPr>
                <w:rFonts w:ascii="Times New Roman" w:eastAsia="Calibri" w:hAnsi="Times New Roman" w:cs="Times New Roman"/>
                <w:lang w:eastAsia="en-US"/>
              </w:rPr>
              <w:t>1</w:t>
            </w:r>
            <w:proofErr w:type="gramEnd"/>
            <w:r>
              <w:rPr>
                <w:rFonts w:ascii="Times New Roman" w:eastAsia="Calibri" w:hAnsi="Times New Roman" w:cs="Times New Roman"/>
                <w:lang w:eastAsia="en-US"/>
              </w:rPr>
              <w:t xml:space="preserve"> – кол-во учащихся, охваченных дополнительным образованием, организованным в школе</w:t>
            </w:r>
          </w:p>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К</w:t>
            </w:r>
            <w:proofErr w:type="gramStart"/>
            <w:r>
              <w:rPr>
                <w:rFonts w:ascii="Times New Roman" w:eastAsia="Calibri" w:hAnsi="Times New Roman" w:cs="Times New Roman"/>
                <w:lang w:eastAsia="en-US"/>
              </w:rPr>
              <w:t>2</w:t>
            </w:r>
            <w:proofErr w:type="gramEnd"/>
            <w:r>
              <w:rPr>
                <w:rFonts w:ascii="Times New Roman" w:eastAsia="Calibri" w:hAnsi="Times New Roman" w:cs="Times New Roman"/>
                <w:lang w:eastAsia="en-US"/>
              </w:rPr>
              <w:t xml:space="preserve"> – общее кол-во учащихся </w:t>
            </w:r>
          </w:p>
        </w:tc>
      </w:tr>
      <w:tr w:rsidR="00EB38E4" w:rsidTr="00EB38E4">
        <w:trPr>
          <w:trHeight w:val="20"/>
        </w:trPr>
        <w:tc>
          <w:tcPr>
            <w:tcW w:w="567" w:type="dxa"/>
            <w:tcBorders>
              <w:top w:val="single" w:sz="4" w:space="0" w:color="auto"/>
              <w:left w:val="single" w:sz="4" w:space="0" w:color="auto"/>
              <w:bottom w:val="single" w:sz="4" w:space="0" w:color="auto"/>
              <w:right w:val="single" w:sz="4" w:space="0" w:color="auto"/>
            </w:tcBorders>
            <w:hideMark/>
          </w:tcPr>
          <w:p w:rsidR="00EB38E4" w:rsidRDefault="00EB38E4">
            <w:pPr>
              <w:widowControl/>
              <w:spacing w:line="276" w:lineRule="auto"/>
              <w:ind w:firstLine="0"/>
              <w:rPr>
                <w:rFonts w:ascii="Times New Roman" w:hAnsi="Times New Roman" w:cs="Times New Roman"/>
              </w:rPr>
            </w:pPr>
            <w:r>
              <w:rPr>
                <w:rFonts w:ascii="Times New Roman" w:hAnsi="Times New Roman" w:cs="Times New Roman"/>
              </w:rPr>
              <w:t>5.</w:t>
            </w:r>
          </w:p>
        </w:tc>
        <w:tc>
          <w:tcPr>
            <w:tcW w:w="4395"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line="276" w:lineRule="auto"/>
              <w:ind w:firstLine="0"/>
              <w:jc w:val="left"/>
              <w:rPr>
                <w:rFonts w:ascii="Times New Roman" w:hAnsi="Times New Roman" w:cs="Times New Roman"/>
              </w:rPr>
            </w:pPr>
            <w:r>
              <w:rPr>
                <w:rFonts w:ascii="Times New Roman" w:hAnsi="Times New Roman" w:cs="Times New Roman"/>
              </w:rPr>
              <w:t>Организация отдыха детей в каникулярное время (в лагерях с дневным пребыванием детей)</w:t>
            </w:r>
          </w:p>
        </w:tc>
        <w:tc>
          <w:tcPr>
            <w:tcW w:w="708" w:type="dxa"/>
            <w:tcBorders>
              <w:top w:val="single" w:sz="4" w:space="0" w:color="auto"/>
              <w:left w:val="single" w:sz="4" w:space="0" w:color="auto"/>
              <w:bottom w:val="single" w:sz="4" w:space="0" w:color="auto"/>
              <w:right w:val="single" w:sz="4" w:space="0" w:color="auto"/>
            </w:tcBorders>
            <w:hideMark/>
          </w:tcPr>
          <w:p w:rsidR="00EB38E4" w:rsidRDefault="00EB38E4">
            <w:pPr>
              <w:widowControl/>
              <w:spacing w:line="276" w:lineRule="auto"/>
              <w:ind w:firstLine="0"/>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К</w:t>
            </w:r>
            <w:proofErr w:type="gramStart"/>
            <w:r>
              <w:rPr>
                <w:rFonts w:ascii="Times New Roman" w:eastAsia="Calibri" w:hAnsi="Times New Roman" w:cs="Times New Roman"/>
                <w:lang w:eastAsia="en-US"/>
              </w:rPr>
              <w:t>1</w:t>
            </w:r>
            <w:proofErr w:type="gramEnd"/>
            <w:r>
              <w:rPr>
                <w:rFonts w:ascii="Times New Roman" w:eastAsia="Calibri" w:hAnsi="Times New Roman" w:cs="Times New Roman"/>
                <w:lang w:eastAsia="en-US"/>
              </w:rPr>
              <w:t>/К2*100</w:t>
            </w:r>
          </w:p>
        </w:tc>
        <w:tc>
          <w:tcPr>
            <w:tcW w:w="1272"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29</w:t>
            </w:r>
          </w:p>
        </w:tc>
        <w:tc>
          <w:tcPr>
            <w:tcW w:w="849"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29</w:t>
            </w:r>
          </w:p>
        </w:tc>
        <w:tc>
          <w:tcPr>
            <w:tcW w:w="993"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29</w:t>
            </w:r>
          </w:p>
        </w:tc>
        <w:tc>
          <w:tcPr>
            <w:tcW w:w="3973"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К</w:t>
            </w:r>
            <w:proofErr w:type="gramStart"/>
            <w:r>
              <w:rPr>
                <w:rFonts w:ascii="Times New Roman" w:eastAsia="Calibri" w:hAnsi="Times New Roman" w:cs="Times New Roman"/>
                <w:lang w:eastAsia="en-US"/>
              </w:rPr>
              <w:t>1</w:t>
            </w:r>
            <w:proofErr w:type="gramEnd"/>
            <w:r>
              <w:rPr>
                <w:rFonts w:ascii="Times New Roman" w:eastAsia="Calibri" w:hAnsi="Times New Roman" w:cs="Times New Roman"/>
                <w:lang w:eastAsia="en-US"/>
              </w:rPr>
              <w:t xml:space="preserve"> – кол-во учащихся, охваченных организованными формами отдыха, </w:t>
            </w:r>
          </w:p>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lastRenderedPageBreak/>
              <w:t>К</w:t>
            </w:r>
            <w:proofErr w:type="gramStart"/>
            <w:r>
              <w:rPr>
                <w:rFonts w:ascii="Times New Roman" w:eastAsia="Calibri" w:hAnsi="Times New Roman" w:cs="Times New Roman"/>
                <w:lang w:eastAsia="en-US"/>
              </w:rPr>
              <w:t>2</w:t>
            </w:r>
            <w:proofErr w:type="gramEnd"/>
            <w:r>
              <w:rPr>
                <w:rFonts w:ascii="Times New Roman" w:eastAsia="Calibri" w:hAnsi="Times New Roman" w:cs="Times New Roman"/>
                <w:lang w:eastAsia="en-US"/>
              </w:rPr>
              <w:t xml:space="preserve"> – общее кол-во учащихся</w:t>
            </w:r>
          </w:p>
        </w:tc>
      </w:tr>
      <w:tr w:rsidR="00EB38E4" w:rsidTr="00EB38E4">
        <w:trPr>
          <w:trHeight w:val="20"/>
        </w:trPr>
        <w:tc>
          <w:tcPr>
            <w:tcW w:w="567" w:type="dxa"/>
            <w:tcBorders>
              <w:top w:val="single" w:sz="4" w:space="0" w:color="auto"/>
              <w:left w:val="single" w:sz="4" w:space="0" w:color="auto"/>
              <w:bottom w:val="single" w:sz="4" w:space="0" w:color="auto"/>
              <w:right w:val="single" w:sz="4" w:space="0" w:color="auto"/>
            </w:tcBorders>
            <w:hideMark/>
          </w:tcPr>
          <w:p w:rsidR="00EB38E4" w:rsidRDefault="00EB38E4">
            <w:pPr>
              <w:widowControl/>
              <w:spacing w:line="276" w:lineRule="auto"/>
              <w:ind w:firstLine="0"/>
              <w:rPr>
                <w:rFonts w:ascii="Times New Roman" w:hAnsi="Times New Roman" w:cs="Times New Roman"/>
              </w:rPr>
            </w:pPr>
            <w:r>
              <w:rPr>
                <w:rFonts w:ascii="Times New Roman" w:hAnsi="Times New Roman" w:cs="Times New Roman"/>
              </w:rPr>
              <w:lastRenderedPageBreak/>
              <w:t>6.</w:t>
            </w:r>
          </w:p>
        </w:tc>
        <w:tc>
          <w:tcPr>
            <w:tcW w:w="4395"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line="276" w:lineRule="auto"/>
              <w:ind w:firstLine="0"/>
              <w:jc w:val="left"/>
              <w:rPr>
                <w:rFonts w:ascii="Times New Roman" w:hAnsi="Times New Roman" w:cs="Times New Roman"/>
              </w:rPr>
            </w:pPr>
            <w:r>
              <w:rPr>
                <w:rFonts w:ascii="Times New Roman" w:hAnsi="Times New Roman" w:cs="Times New Roman"/>
              </w:rPr>
              <w:t>Охват детей «группы риска» организованными формами отдыха</w:t>
            </w:r>
          </w:p>
        </w:tc>
        <w:tc>
          <w:tcPr>
            <w:tcW w:w="708" w:type="dxa"/>
            <w:tcBorders>
              <w:top w:val="single" w:sz="4" w:space="0" w:color="auto"/>
              <w:left w:val="single" w:sz="4" w:space="0" w:color="auto"/>
              <w:bottom w:val="single" w:sz="4" w:space="0" w:color="auto"/>
              <w:right w:val="single" w:sz="4" w:space="0" w:color="auto"/>
            </w:tcBorders>
            <w:hideMark/>
          </w:tcPr>
          <w:p w:rsidR="00EB38E4" w:rsidRDefault="00EB38E4">
            <w:pPr>
              <w:widowControl/>
              <w:spacing w:line="276" w:lineRule="auto"/>
              <w:ind w:firstLine="0"/>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К</w:t>
            </w:r>
            <w:proofErr w:type="gramStart"/>
            <w:r>
              <w:rPr>
                <w:rFonts w:ascii="Times New Roman" w:eastAsia="Calibri" w:hAnsi="Times New Roman" w:cs="Times New Roman"/>
                <w:lang w:eastAsia="en-US"/>
              </w:rPr>
              <w:t>1</w:t>
            </w:r>
            <w:proofErr w:type="gramEnd"/>
            <w:r>
              <w:rPr>
                <w:rFonts w:ascii="Times New Roman" w:eastAsia="Calibri" w:hAnsi="Times New Roman" w:cs="Times New Roman"/>
                <w:lang w:eastAsia="en-US"/>
              </w:rPr>
              <w:t>/К2*100</w:t>
            </w:r>
          </w:p>
        </w:tc>
        <w:tc>
          <w:tcPr>
            <w:tcW w:w="1272"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849"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93"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3973"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К</w:t>
            </w:r>
            <w:proofErr w:type="gramStart"/>
            <w:r>
              <w:rPr>
                <w:rFonts w:ascii="Times New Roman" w:eastAsia="Calibri" w:hAnsi="Times New Roman" w:cs="Times New Roman"/>
                <w:lang w:eastAsia="en-US"/>
              </w:rPr>
              <w:t>1</w:t>
            </w:r>
            <w:proofErr w:type="gramEnd"/>
            <w:r>
              <w:rPr>
                <w:rFonts w:ascii="Times New Roman" w:eastAsia="Calibri" w:hAnsi="Times New Roman" w:cs="Times New Roman"/>
                <w:lang w:eastAsia="en-US"/>
              </w:rPr>
              <w:t xml:space="preserve"> – кол-во учащихся «группы риска», охваченных организованными формами отдыха, </w:t>
            </w:r>
          </w:p>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К</w:t>
            </w:r>
            <w:proofErr w:type="gramStart"/>
            <w:r>
              <w:rPr>
                <w:rFonts w:ascii="Times New Roman" w:eastAsia="Calibri" w:hAnsi="Times New Roman" w:cs="Times New Roman"/>
                <w:lang w:eastAsia="en-US"/>
              </w:rPr>
              <w:t>2</w:t>
            </w:r>
            <w:proofErr w:type="gramEnd"/>
            <w:r>
              <w:rPr>
                <w:rFonts w:ascii="Times New Roman" w:eastAsia="Calibri" w:hAnsi="Times New Roman" w:cs="Times New Roman"/>
                <w:lang w:eastAsia="en-US"/>
              </w:rPr>
              <w:t xml:space="preserve"> – общее кол-во учащихся «группы риска»</w:t>
            </w:r>
          </w:p>
        </w:tc>
      </w:tr>
      <w:tr w:rsidR="00EB38E4" w:rsidTr="00EB38E4">
        <w:trPr>
          <w:trHeight w:val="20"/>
        </w:trPr>
        <w:tc>
          <w:tcPr>
            <w:tcW w:w="567" w:type="dxa"/>
            <w:tcBorders>
              <w:top w:val="single" w:sz="4" w:space="0" w:color="auto"/>
              <w:left w:val="single" w:sz="4" w:space="0" w:color="auto"/>
              <w:bottom w:val="single" w:sz="4" w:space="0" w:color="auto"/>
              <w:right w:val="single" w:sz="4" w:space="0" w:color="auto"/>
            </w:tcBorders>
            <w:hideMark/>
          </w:tcPr>
          <w:p w:rsidR="00EB38E4" w:rsidRDefault="00EB38E4">
            <w:pPr>
              <w:widowControl/>
              <w:spacing w:line="276" w:lineRule="auto"/>
              <w:ind w:firstLine="0"/>
              <w:rPr>
                <w:rFonts w:ascii="Times New Roman" w:hAnsi="Times New Roman" w:cs="Times New Roman"/>
              </w:rPr>
            </w:pPr>
            <w:r>
              <w:rPr>
                <w:rFonts w:ascii="Times New Roman" w:hAnsi="Times New Roman" w:cs="Times New Roman"/>
              </w:rPr>
              <w:t>7.</w:t>
            </w:r>
          </w:p>
        </w:tc>
        <w:tc>
          <w:tcPr>
            <w:tcW w:w="4395"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Доля аттестованных на квалификационные категории педагогических работников.</w:t>
            </w:r>
          </w:p>
        </w:tc>
        <w:tc>
          <w:tcPr>
            <w:tcW w:w="708" w:type="dxa"/>
            <w:tcBorders>
              <w:top w:val="single" w:sz="4" w:space="0" w:color="auto"/>
              <w:left w:val="single" w:sz="4" w:space="0" w:color="auto"/>
              <w:bottom w:val="single" w:sz="4" w:space="0" w:color="auto"/>
              <w:right w:val="single" w:sz="4" w:space="0" w:color="auto"/>
            </w:tcBorders>
            <w:hideMark/>
          </w:tcPr>
          <w:p w:rsidR="00EB38E4" w:rsidRDefault="00EB38E4">
            <w:pPr>
              <w:widowControl/>
              <w:spacing w:line="276" w:lineRule="auto"/>
              <w:ind w:firstLine="0"/>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С</w:t>
            </w:r>
            <w:proofErr w:type="gramStart"/>
            <w:r>
              <w:rPr>
                <w:rFonts w:ascii="Times New Roman" w:eastAsia="Calibri" w:hAnsi="Times New Roman" w:cs="Times New Roman"/>
                <w:lang w:eastAsia="en-US"/>
              </w:rPr>
              <w:t>1</w:t>
            </w:r>
            <w:proofErr w:type="gramEnd"/>
            <w:r>
              <w:rPr>
                <w:rFonts w:ascii="Times New Roman" w:eastAsia="Calibri" w:hAnsi="Times New Roman" w:cs="Times New Roman"/>
                <w:lang w:eastAsia="en-US"/>
              </w:rPr>
              <w:t>/С2*100</w:t>
            </w:r>
          </w:p>
        </w:tc>
        <w:tc>
          <w:tcPr>
            <w:tcW w:w="1272"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 xml:space="preserve">Не менее 90 </w:t>
            </w:r>
          </w:p>
        </w:tc>
        <w:tc>
          <w:tcPr>
            <w:tcW w:w="849"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 xml:space="preserve">Не менее 90 </w:t>
            </w:r>
          </w:p>
        </w:tc>
        <w:tc>
          <w:tcPr>
            <w:tcW w:w="993"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 xml:space="preserve">Не менее 90 </w:t>
            </w:r>
          </w:p>
        </w:tc>
        <w:tc>
          <w:tcPr>
            <w:tcW w:w="3973"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С</w:t>
            </w:r>
            <w:proofErr w:type="gramStart"/>
            <w:r>
              <w:rPr>
                <w:rFonts w:ascii="Times New Roman" w:eastAsia="Calibri" w:hAnsi="Times New Roman" w:cs="Times New Roman"/>
                <w:lang w:eastAsia="en-US"/>
              </w:rPr>
              <w:t>1</w:t>
            </w:r>
            <w:proofErr w:type="gramEnd"/>
            <w:r>
              <w:rPr>
                <w:rFonts w:ascii="Times New Roman" w:eastAsia="Calibri" w:hAnsi="Times New Roman" w:cs="Times New Roman"/>
                <w:lang w:eastAsia="en-US"/>
              </w:rPr>
              <w:t xml:space="preserve"> – кол-во педагогов, имеющих квалификационные категории</w:t>
            </w:r>
          </w:p>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С</w:t>
            </w:r>
            <w:proofErr w:type="gramStart"/>
            <w:r>
              <w:rPr>
                <w:rFonts w:ascii="Times New Roman" w:eastAsia="Calibri" w:hAnsi="Times New Roman" w:cs="Times New Roman"/>
                <w:lang w:eastAsia="en-US"/>
              </w:rPr>
              <w:t>2</w:t>
            </w:r>
            <w:proofErr w:type="gramEnd"/>
            <w:r>
              <w:rPr>
                <w:rFonts w:ascii="Times New Roman" w:eastAsia="Calibri" w:hAnsi="Times New Roman" w:cs="Times New Roman"/>
                <w:lang w:eastAsia="en-US"/>
              </w:rPr>
              <w:t xml:space="preserve"> – общее кол-во педагогов</w:t>
            </w:r>
          </w:p>
        </w:tc>
      </w:tr>
      <w:tr w:rsidR="00EB38E4" w:rsidTr="00EB38E4">
        <w:trPr>
          <w:trHeight w:val="20"/>
        </w:trPr>
        <w:tc>
          <w:tcPr>
            <w:tcW w:w="567" w:type="dxa"/>
            <w:tcBorders>
              <w:top w:val="single" w:sz="4" w:space="0" w:color="auto"/>
              <w:left w:val="single" w:sz="4" w:space="0" w:color="auto"/>
              <w:bottom w:val="single" w:sz="4" w:space="0" w:color="auto"/>
              <w:right w:val="single" w:sz="4" w:space="0" w:color="auto"/>
            </w:tcBorders>
            <w:hideMark/>
          </w:tcPr>
          <w:p w:rsidR="00EB38E4" w:rsidRDefault="00EB38E4">
            <w:pPr>
              <w:widowControl/>
              <w:spacing w:line="276" w:lineRule="auto"/>
              <w:ind w:firstLine="0"/>
              <w:rPr>
                <w:rFonts w:ascii="Times New Roman" w:hAnsi="Times New Roman" w:cs="Times New Roman"/>
              </w:rPr>
            </w:pPr>
            <w:r>
              <w:rPr>
                <w:rFonts w:ascii="Times New Roman" w:hAnsi="Times New Roman" w:cs="Times New Roman"/>
              </w:rPr>
              <w:t>8.</w:t>
            </w:r>
          </w:p>
        </w:tc>
        <w:tc>
          <w:tcPr>
            <w:tcW w:w="4395"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Доля педагогов, имеющих высшее педагогическое образование</w:t>
            </w:r>
          </w:p>
        </w:tc>
        <w:tc>
          <w:tcPr>
            <w:tcW w:w="708" w:type="dxa"/>
            <w:tcBorders>
              <w:top w:val="single" w:sz="4" w:space="0" w:color="auto"/>
              <w:left w:val="single" w:sz="4" w:space="0" w:color="auto"/>
              <w:bottom w:val="single" w:sz="4" w:space="0" w:color="auto"/>
              <w:right w:val="single" w:sz="4" w:space="0" w:color="auto"/>
            </w:tcBorders>
            <w:hideMark/>
          </w:tcPr>
          <w:p w:rsidR="00EB38E4" w:rsidRDefault="00EB38E4">
            <w:pPr>
              <w:widowControl/>
              <w:spacing w:line="276" w:lineRule="auto"/>
              <w:ind w:firstLine="0"/>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С</w:t>
            </w:r>
            <w:proofErr w:type="gramStart"/>
            <w:r>
              <w:rPr>
                <w:rFonts w:ascii="Times New Roman" w:eastAsia="Calibri" w:hAnsi="Times New Roman" w:cs="Times New Roman"/>
                <w:lang w:eastAsia="en-US"/>
              </w:rPr>
              <w:t>1</w:t>
            </w:r>
            <w:proofErr w:type="gramEnd"/>
            <w:r>
              <w:rPr>
                <w:rFonts w:ascii="Times New Roman" w:eastAsia="Calibri" w:hAnsi="Times New Roman" w:cs="Times New Roman"/>
                <w:lang w:eastAsia="en-US"/>
              </w:rPr>
              <w:t>/С2*100</w:t>
            </w:r>
          </w:p>
        </w:tc>
        <w:tc>
          <w:tcPr>
            <w:tcW w:w="1272"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20</w:t>
            </w:r>
          </w:p>
        </w:tc>
        <w:tc>
          <w:tcPr>
            <w:tcW w:w="849"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20</w:t>
            </w:r>
          </w:p>
        </w:tc>
        <w:tc>
          <w:tcPr>
            <w:tcW w:w="3973"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С1–кол-во всех ОУ.</w:t>
            </w:r>
          </w:p>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С</w:t>
            </w:r>
            <w:proofErr w:type="gramStart"/>
            <w:r>
              <w:rPr>
                <w:rFonts w:ascii="Times New Roman" w:eastAsia="Calibri" w:hAnsi="Times New Roman" w:cs="Times New Roman"/>
                <w:lang w:eastAsia="en-US"/>
              </w:rPr>
              <w:t>2</w:t>
            </w:r>
            <w:proofErr w:type="gramEnd"/>
            <w:r>
              <w:rPr>
                <w:rFonts w:ascii="Times New Roman" w:eastAsia="Calibri" w:hAnsi="Times New Roman" w:cs="Times New Roman"/>
                <w:lang w:eastAsia="en-US"/>
              </w:rPr>
              <w:t xml:space="preserve"> –с высшим педагогическим образованием педагогов</w:t>
            </w:r>
          </w:p>
        </w:tc>
      </w:tr>
      <w:tr w:rsidR="00EB38E4" w:rsidTr="00EB38E4">
        <w:trPr>
          <w:trHeight w:val="20"/>
        </w:trPr>
        <w:tc>
          <w:tcPr>
            <w:tcW w:w="567" w:type="dxa"/>
            <w:tcBorders>
              <w:top w:val="single" w:sz="4" w:space="0" w:color="auto"/>
              <w:left w:val="single" w:sz="4" w:space="0" w:color="auto"/>
              <w:bottom w:val="single" w:sz="4" w:space="0" w:color="auto"/>
              <w:right w:val="single" w:sz="4" w:space="0" w:color="auto"/>
            </w:tcBorders>
          </w:tcPr>
          <w:p w:rsidR="00EB38E4" w:rsidRDefault="00EB38E4">
            <w:pPr>
              <w:widowControl/>
              <w:spacing w:line="276" w:lineRule="auto"/>
              <w:ind w:firstLine="0"/>
              <w:rPr>
                <w:rFonts w:ascii="Times New Roman" w:hAnsi="Times New Roman" w:cs="Times New Roman"/>
              </w:rPr>
            </w:pPr>
          </w:p>
          <w:p w:rsidR="00EB38E4" w:rsidRDefault="00EB38E4">
            <w:pPr>
              <w:widowControl/>
              <w:spacing w:line="276" w:lineRule="auto"/>
              <w:ind w:firstLine="0"/>
              <w:rPr>
                <w:rFonts w:ascii="Times New Roman" w:hAnsi="Times New Roman" w:cs="Times New Roman"/>
              </w:rPr>
            </w:pPr>
            <w:r>
              <w:rPr>
                <w:rFonts w:ascii="Times New Roman" w:hAnsi="Times New Roman" w:cs="Times New Roman"/>
              </w:rPr>
              <w:t>9.</w:t>
            </w:r>
          </w:p>
        </w:tc>
        <w:tc>
          <w:tcPr>
            <w:tcW w:w="4395"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Доля педагогов, имеющих среднее специальное педагогическое образование</w:t>
            </w:r>
          </w:p>
        </w:tc>
        <w:tc>
          <w:tcPr>
            <w:tcW w:w="708" w:type="dxa"/>
            <w:tcBorders>
              <w:top w:val="single" w:sz="4" w:space="0" w:color="auto"/>
              <w:left w:val="single" w:sz="4" w:space="0" w:color="auto"/>
              <w:bottom w:val="single" w:sz="4" w:space="0" w:color="auto"/>
              <w:right w:val="single" w:sz="4" w:space="0" w:color="auto"/>
            </w:tcBorders>
            <w:hideMark/>
          </w:tcPr>
          <w:p w:rsidR="00EB38E4" w:rsidRDefault="00EB38E4">
            <w:pPr>
              <w:widowControl/>
              <w:spacing w:line="276" w:lineRule="auto"/>
              <w:ind w:firstLine="0"/>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center"/>
              <w:rPr>
                <w:rFonts w:ascii="Times New Roman" w:eastAsia="Calibri" w:hAnsi="Times New Roman" w:cs="Times New Roman"/>
                <w:lang w:eastAsia="en-US"/>
              </w:rPr>
            </w:pPr>
            <w:r>
              <w:rPr>
                <w:rFonts w:ascii="Times New Roman" w:eastAsia="Calibri" w:hAnsi="Times New Roman" w:cs="Times New Roman"/>
                <w:lang w:eastAsia="en-US"/>
              </w:rPr>
              <w:t>С</w:t>
            </w:r>
            <w:proofErr w:type="gramStart"/>
            <w:r>
              <w:rPr>
                <w:rFonts w:ascii="Times New Roman" w:eastAsia="Calibri" w:hAnsi="Times New Roman" w:cs="Times New Roman"/>
                <w:lang w:eastAsia="en-US"/>
              </w:rPr>
              <w:t>1</w:t>
            </w:r>
            <w:proofErr w:type="gramEnd"/>
            <w:r>
              <w:rPr>
                <w:rFonts w:ascii="Times New Roman" w:eastAsia="Calibri" w:hAnsi="Times New Roman" w:cs="Times New Roman"/>
                <w:lang w:eastAsia="en-US"/>
              </w:rPr>
              <w:t>/С2*100</w:t>
            </w:r>
          </w:p>
        </w:tc>
        <w:tc>
          <w:tcPr>
            <w:tcW w:w="1272"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20</w:t>
            </w:r>
          </w:p>
        </w:tc>
        <w:tc>
          <w:tcPr>
            <w:tcW w:w="849"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20</w:t>
            </w:r>
          </w:p>
        </w:tc>
        <w:tc>
          <w:tcPr>
            <w:tcW w:w="3973"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С1–кол-во всех ОУ.</w:t>
            </w:r>
          </w:p>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С</w:t>
            </w:r>
            <w:proofErr w:type="gramStart"/>
            <w:r>
              <w:rPr>
                <w:rFonts w:ascii="Times New Roman" w:eastAsia="Calibri" w:hAnsi="Times New Roman" w:cs="Times New Roman"/>
                <w:lang w:eastAsia="en-US"/>
              </w:rPr>
              <w:t>2</w:t>
            </w:r>
            <w:proofErr w:type="gramEnd"/>
            <w:r>
              <w:rPr>
                <w:rFonts w:ascii="Times New Roman" w:eastAsia="Calibri" w:hAnsi="Times New Roman" w:cs="Times New Roman"/>
                <w:lang w:eastAsia="en-US"/>
              </w:rPr>
              <w:t xml:space="preserve"> –со средним специальным педагогическим образованием педагогов</w:t>
            </w:r>
          </w:p>
        </w:tc>
      </w:tr>
      <w:tr w:rsidR="00EB38E4" w:rsidTr="00EB38E4">
        <w:trPr>
          <w:trHeight w:val="20"/>
        </w:trPr>
        <w:tc>
          <w:tcPr>
            <w:tcW w:w="567" w:type="dxa"/>
            <w:tcBorders>
              <w:top w:val="single" w:sz="4" w:space="0" w:color="auto"/>
              <w:left w:val="single" w:sz="4" w:space="0" w:color="auto"/>
              <w:bottom w:val="single" w:sz="4" w:space="0" w:color="auto"/>
              <w:right w:val="single" w:sz="4" w:space="0" w:color="auto"/>
            </w:tcBorders>
            <w:hideMark/>
          </w:tcPr>
          <w:p w:rsidR="00EB38E4" w:rsidRDefault="00E553D8">
            <w:pPr>
              <w:widowControl/>
              <w:spacing w:line="276" w:lineRule="auto"/>
              <w:ind w:firstLine="0"/>
              <w:rPr>
                <w:rFonts w:ascii="Times New Roman" w:hAnsi="Times New Roman" w:cs="Times New Roman"/>
              </w:rPr>
            </w:pPr>
            <w:r>
              <w:rPr>
                <w:rFonts w:ascii="Times New Roman" w:hAnsi="Times New Roman" w:cs="Times New Roman"/>
              </w:rPr>
              <w:t>10</w:t>
            </w:r>
            <w:r w:rsidR="00EB38E4">
              <w:rPr>
                <w:rFonts w:ascii="Times New Roman" w:hAnsi="Times New Roman" w:cs="Times New Roman"/>
              </w:rPr>
              <w:t>.</w:t>
            </w:r>
          </w:p>
        </w:tc>
        <w:tc>
          <w:tcPr>
            <w:tcW w:w="4395"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Доля педагогов, принявших результативное  участие в конкурсном движении на городском, региональном и Всероссийском уровне</w:t>
            </w:r>
          </w:p>
        </w:tc>
        <w:tc>
          <w:tcPr>
            <w:tcW w:w="708" w:type="dxa"/>
            <w:tcBorders>
              <w:top w:val="single" w:sz="4" w:space="0" w:color="auto"/>
              <w:left w:val="single" w:sz="4" w:space="0" w:color="auto"/>
              <w:bottom w:val="single" w:sz="4" w:space="0" w:color="auto"/>
              <w:right w:val="single" w:sz="4" w:space="0" w:color="auto"/>
            </w:tcBorders>
            <w:hideMark/>
          </w:tcPr>
          <w:p w:rsidR="00EB38E4" w:rsidRDefault="00EB38E4">
            <w:pPr>
              <w:widowControl/>
              <w:spacing w:line="276" w:lineRule="auto"/>
              <w:ind w:firstLine="0"/>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С</w:t>
            </w:r>
            <w:proofErr w:type="gramStart"/>
            <w:r>
              <w:rPr>
                <w:rFonts w:ascii="Times New Roman" w:eastAsia="Calibri" w:hAnsi="Times New Roman" w:cs="Times New Roman"/>
                <w:lang w:eastAsia="en-US"/>
              </w:rPr>
              <w:t>1</w:t>
            </w:r>
            <w:proofErr w:type="gramEnd"/>
            <w:r>
              <w:rPr>
                <w:rFonts w:ascii="Times New Roman" w:eastAsia="Calibri" w:hAnsi="Times New Roman" w:cs="Times New Roman"/>
                <w:lang w:eastAsia="en-US"/>
              </w:rPr>
              <w:t>/С2*100</w:t>
            </w:r>
            <w:r>
              <w:rPr>
                <w:rFonts w:ascii="Times New Roman" w:eastAsia="Calibri" w:hAnsi="Times New Roman" w:cs="Times New Roman"/>
                <w:lang w:eastAsia="en-US"/>
              </w:rPr>
              <w:tab/>
            </w:r>
          </w:p>
        </w:tc>
        <w:tc>
          <w:tcPr>
            <w:tcW w:w="1272"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14</w:t>
            </w:r>
          </w:p>
        </w:tc>
        <w:tc>
          <w:tcPr>
            <w:tcW w:w="849"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14</w:t>
            </w:r>
          </w:p>
        </w:tc>
        <w:tc>
          <w:tcPr>
            <w:tcW w:w="993"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14</w:t>
            </w:r>
          </w:p>
        </w:tc>
        <w:tc>
          <w:tcPr>
            <w:tcW w:w="3973"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С</w:t>
            </w:r>
            <w:proofErr w:type="gramStart"/>
            <w:r>
              <w:rPr>
                <w:rFonts w:ascii="Times New Roman" w:eastAsia="Calibri" w:hAnsi="Times New Roman" w:cs="Times New Roman"/>
                <w:lang w:eastAsia="en-US"/>
              </w:rPr>
              <w:t>1</w:t>
            </w:r>
            <w:proofErr w:type="gramEnd"/>
            <w:r>
              <w:rPr>
                <w:rFonts w:ascii="Times New Roman" w:eastAsia="Calibri" w:hAnsi="Times New Roman" w:cs="Times New Roman"/>
                <w:lang w:eastAsia="en-US"/>
              </w:rPr>
              <w:t xml:space="preserve"> – кол-во педагогов принявших участие в конкурсном движении на городском, региональном и Всероссийском уровне.</w:t>
            </w:r>
          </w:p>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С</w:t>
            </w:r>
            <w:proofErr w:type="gramStart"/>
            <w:r>
              <w:rPr>
                <w:rFonts w:ascii="Times New Roman" w:eastAsia="Calibri" w:hAnsi="Times New Roman" w:cs="Times New Roman"/>
                <w:lang w:eastAsia="en-US"/>
              </w:rPr>
              <w:t>2</w:t>
            </w:r>
            <w:proofErr w:type="gramEnd"/>
            <w:r>
              <w:rPr>
                <w:rFonts w:ascii="Times New Roman" w:eastAsia="Calibri" w:hAnsi="Times New Roman" w:cs="Times New Roman"/>
                <w:lang w:eastAsia="en-US"/>
              </w:rPr>
              <w:t xml:space="preserve"> – общее кол-во педагогов</w:t>
            </w:r>
          </w:p>
        </w:tc>
      </w:tr>
      <w:tr w:rsidR="00EB38E4" w:rsidTr="00EB38E4">
        <w:trPr>
          <w:trHeight w:val="20"/>
        </w:trPr>
        <w:tc>
          <w:tcPr>
            <w:tcW w:w="567" w:type="dxa"/>
            <w:tcBorders>
              <w:top w:val="single" w:sz="4" w:space="0" w:color="auto"/>
              <w:left w:val="single" w:sz="4" w:space="0" w:color="auto"/>
              <w:bottom w:val="single" w:sz="4" w:space="0" w:color="auto"/>
              <w:right w:val="single" w:sz="4" w:space="0" w:color="auto"/>
            </w:tcBorders>
            <w:hideMark/>
          </w:tcPr>
          <w:p w:rsidR="00EB38E4" w:rsidRDefault="00E553D8">
            <w:pPr>
              <w:widowControl/>
              <w:spacing w:line="276" w:lineRule="auto"/>
              <w:ind w:firstLine="0"/>
              <w:rPr>
                <w:rFonts w:ascii="Times New Roman" w:hAnsi="Times New Roman" w:cs="Times New Roman"/>
              </w:rPr>
            </w:pPr>
            <w:r>
              <w:rPr>
                <w:rFonts w:ascii="Times New Roman" w:hAnsi="Times New Roman" w:cs="Times New Roman"/>
              </w:rPr>
              <w:t>11</w:t>
            </w:r>
            <w:r w:rsidR="00EB38E4">
              <w:rPr>
                <w:rFonts w:ascii="Times New Roman" w:hAnsi="Times New Roman" w:cs="Times New Roman"/>
              </w:rPr>
              <w:t>.</w:t>
            </w:r>
          </w:p>
        </w:tc>
        <w:tc>
          <w:tcPr>
            <w:tcW w:w="4395"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Удовлетворенность потребителей качеством работы учреждения.</w:t>
            </w:r>
          </w:p>
        </w:tc>
        <w:tc>
          <w:tcPr>
            <w:tcW w:w="708" w:type="dxa"/>
            <w:tcBorders>
              <w:top w:val="single" w:sz="4" w:space="0" w:color="auto"/>
              <w:left w:val="single" w:sz="4" w:space="0" w:color="auto"/>
              <w:bottom w:val="single" w:sz="4" w:space="0" w:color="auto"/>
              <w:right w:val="single" w:sz="4" w:space="0" w:color="auto"/>
            </w:tcBorders>
            <w:hideMark/>
          </w:tcPr>
          <w:p w:rsidR="00EB38E4" w:rsidRDefault="00EB38E4">
            <w:pPr>
              <w:widowControl/>
              <w:spacing w:line="276" w:lineRule="auto"/>
              <w:ind w:firstLine="0"/>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В</w:t>
            </w:r>
            <w:proofErr w:type="gramStart"/>
            <w:r>
              <w:rPr>
                <w:rFonts w:ascii="Times New Roman" w:eastAsia="Calibri" w:hAnsi="Times New Roman" w:cs="Times New Roman"/>
                <w:lang w:eastAsia="en-US"/>
              </w:rPr>
              <w:t>1</w:t>
            </w:r>
            <w:proofErr w:type="gramEnd"/>
            <w:r>
              <w:rPr>
                <w:rFonts w:ascii="Times New Roman" w:eastAsia="Calibri" w:hAnsi="Times New Roman" w:cs="Times New Roman"/>
                <w:lang w:eastAsia="en-US"/>
              </w:rPr>
              <w:t>/В2*100</w:t>
            </w:r>
          </w:p>
        </w:tc>
        <w:tc>
          <w:tcPr>
            <w:tcW w:w="1272"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Не менее 75</w:t>
            </w:r>
          </w:p>
        </w:tc>
        <w:tc>
          <w:tcPr>
            <w:tcW w:w="849"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Не менее 75</w:t>
            </w:r>
          </w:p>
        </w:tc>
        <w:tc>
          <w:tcPr>
            <w:tcW w:w="993"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Не менее 75</w:t>
            </w:r>
          </w:p>
        </w:tc>
        <w:tc>
          <w:tcPr>
            <w:tcW w:w="3973" w:type="dxa"/>
            <w:tcBorders>
              <w:top w:val="single" w:sz="4" w:space="0" w:color="auto"/>
              <w:left w:val="single" w:sz="4" w:space="0" w:color="auto"/>
              <w:bottom w:val="single" w:sz="4" w:space="0" w:color="auto"/>
              <w:right w:val="single" w:sz="4" w:space="0" w:color="auto"/>
            </w:tcBorders>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Результаты анкетирования родителей (законных представителей).</w:t>
            </w:r>
          </w:p>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В</w:t>
            </w:r>
            <w:proofErr w:type="gramStart"/>
            <w:r>
              <w:rPr>
                <w:rFonts w:ascii="Times New Roman" w:eastAsia="Calibri" w:hAnsi="Times New Roman" w:cs="Times New Roman"/>
                <w:lang w:eastAsia="en-US"/>
              </w:rPr>
              <w:t>1</w:t>
            </w:r>
            <w:proofErr w:type="gramEnd"/>
            <w:r>
              <w:rPr>
                <w:rFonts w:ascii="Times New Roman" w:eastAsia="Calibri" w:hAnsi="Times New Roman" w:cs="Times New Roman"/>
                <w:lang w:eastAsia="en-US"/>
              </w:rPr>
              <w:t xml:space="preserve"> – кол-во опрошенных, удовлетворенных качеством работы </w:t>
            </w:r>
            <w:r>
              <w:rPr>
                <w:rFonts w:ascii="Times New Roman" w:eastAsia="Calibri" w:hAnsi="Times New Roman" w:cs="Times New Roman"/>
                <w:lang w:eastAsia="en-US"/>
              </w:rPr>
              <w:lastRenderedPageBreak/>
              <w:t>учреждения</w:t>
            </w:r>
          </w:p>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В</w:t>
            </w:r>
            <w:proofErr w:type="gramStart"/>
            <w:r>
              <w:rPr>
                <w:rFonts w:ascii="Times New Roman" w:eastAsia="Calibri" w:hAnsi="Times New Roman" w:cs="Times New Roman"/>
                <w:lang w:eastAsia="en-US"/>
              </w:rPr>
              <w:t>2</w:t>
            </w:r>
            <w:proofErr w:type="gramEnd"/>
            <w:r>
              <w:rPr>
                <w:rFonts w:ascii="Times New Roman" w:eastAsia="Calibri" w:hAnsi="Times New Roman" w:cs="Times New Roman"/>
                <w:lang w:eastAsia="en-US"/>
              </w:rPr>
              <w:t xml:space="preserve"> – общее кол-во опрошенных</w:t>
            </w:r>
          </w:p>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p>
        </w:tc>
      </w:tr>
      <w:tr w:rsidR="00EB38E4" w:rsidTr="00EB38E4">
        <w:trPr>
          <w:trHeight w:val="20"/>
        </w:trPr>
        <w:tc>
          <w:tcPr>
            <w:tcW w:w="567" w:type="dxa"/>
            <w:tcBorders>
              <w:top w:val="single" w:sz="4" w:space="0" w:color="auto"/>
              <w:left w:val="single" w:sz="4" w:space="0" w:color="auto"/>
              <w:bottom w:val="single" w:sz="4" w:space="0" w:color="auto"/>
              <w:right w:val="single" w:sz="4" w:space="0" w:color="auto"/>
            </w:tcBorders>
            <w:hideMark/>
          </w:tcPr>
          <w:p w:rsidR="00EB38E4" w:rsidRDefault="00E553D8">
            <w:pPr>
              <w:widowControl/>
              <w:spacing w:line="276" w:lineRule="auto"/>
              <w:ind w:firstLine="0"/>
              <w:rPr>
                <w:rFonts w:ascii="Times New Roman" w:hAnsi="Times New Roman" w:cs="Times New Roman"/>
              </w:rPr>
            </w:pPr>
            <w:r>
              <w:rPr>
                <w:rFonts w:ascii="Times New Roman" w:hAnsi="Times New Roman" w:cs="Times New Roman"/>
              </w:rPr>
              <w:lastRenderedPageBreak/>
              <w:t>12</w:t>
            </w:r>
            <w:r w:rsidR="00EB38E4">
              <w:rPr>
                <w:rFonts w:ascii="Times New Roman" w:hAnsi="Times New Roman" w:cs="Times New Roman"/>
              </w:rPr>
              <w:t>.</w:t>
            </w:r>
          </w:p>
        </w:tc>
        <w:tc>
          <w:tcPr>
            <w:tcW w:w="4395"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 xml:space="preserve">Охват горячим питанием </w:t>
            </w:r>
            <w:proofErr w:type="gramStart"/>
            <w:r>
              <w:rPr>
                <w:rFonts w:ascii="Times New Roman" w:eastAsia="Calibri" w:hAnsi="Times New Roman" w:cs="Times New Roman"/>
                <w:lang w:eastAsia="en-US"/>
              </w:rPr>
              <w:t>обучающихся</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EB38E4" w:rsidRDefault="00EB38E4">
            <w:pPr>
              <w:widowControl/>
              <w:spacing w:line="276" w:lineRule="auto"/>
              <w:ind w:firstLine="0"/>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К</w:t>
            </w:r>
            <w:proofErr w:type="gramStart"/>
            <w:r>
              <w:rPr>
                <w:rFonts w:ascii="Times New Roman" w:eastAsia="Calibri" w:hAnsi="Times New Roman" w:cs="Times New Roman"/>
                <w:lang w:eastAsia="en-US"/>
              </w:rPr>
              <w:t>1</w:t>
            </w:r>
            <w:proofErr w:type="gramEnd"/>
            <w:r>
              <w:rPr>
                <w:rFonts w:ascii="Times New Roman" w:eastAsia="Calibri" w:hAnsi="Times New Roman" w:cs="Times New Roman"/>
                <w:lang w:eastAsia="en-US"/>
              </w:rPr>
              <w:t>/К2*100</w:t>
            </w:r>
          </w:p>
        </w:tc>
        <w:tc>
          <w:tcPr>
            <w:tcW w:w="1272"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849"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93"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3973" w:type="dxa"/>
            <w:tcBorders>
              <w:top w:val="single" w:sz="4" w:space="0" w:color="auto"/>
              <w:left w:val="single" w:sz="4" w:space="0" w:color="auto"/>
              <w:bottom w:val="single" w:sz="4" w:space="0" w:color="auto"/>
              <w:right w:val="single" w:sz="4" w:space="0" w:color="auto"/>
            </w:tcBorders>
            <w:hideMark/>
          </w:tcPr>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К1-количество детей, охваченных питанием.</w:t>
            </w:r>
          </w:p>
          <w:p w:rsidR="00EB38E4" w:rsidRDefault="00EB38E4">
            <w:pPr>
              <w:widowControl/>
              <w:autoSpaceDE/>
              <w:adjustRightInd/>
              <w:spacing w:after="200" w:line="276" w:lineRule="auto"/>
              <w:ind w:firstLine="0"/>
              <w:jc w:val="left"/>
              <w:rPr>
                <w:rFonts w:ascii="Times New Roman" w:eastAsia="Calibri" w:hAnsi="Times New Roman" w:cs="Times New Roman"/>
                <w:lang w:eastAsia="en-US"/>
              </w:rPr>
            </w:pPr>
            <w:r>
              <w:rPr>
                <w:rFonts w:ascii="Times New Roman" w:eastAsia="Calibri" w:hAnsi="Times New Roman" w:cs="Times New Roman"/>
                <w:lang w:eastAsia="en-US"/>
              </w:rPr>
              <w:t>К2-общая численность  детей</w:t>
            </w:r>
          </w:p>
        </w:tc>
      </w:tr>
    </w:tbl>
    <w:p w:rsidR="00E75D2F" w:rsidRPr="00A56155" w:rsidRDefault="00E75D2F" w:rsidP="00E75D2F">
      <w:pPr>
        <w:widowControl/>
        <w:ind w:firstLine="0"/>
        <w:jc w:val="left"/>
        <w:rPr>
          <w:rFonts w:ascii="Times New Roman" w:hAnsi="Times New Roman" w:cs="Times New Roman"/>
        </w:rPr>
      </w:pPr>
    </w:p>
    <w:p w:rsidR="008A3AE1"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w:t>
      </w:r>
      <w:r w:rsidR="008A3AE1" w:rsidRPr="00A56155">
        <w:rPr>
          <w:rFonts w:ascii="Times New Roman" w:hAnsi="Times New Roman" w:cs="Times New Roman"/>
        </w:rPr>
        <w:t>ненным (процентов):____</w:t>
      </w:r>
      <w:r w:rsidR="00117DA9" w:rsidRPr="00A56155">
        <w:rPr>
          <w:rFonts w:ascii="Times New Roman" w:hAnsi="Times New Roman" w:cs="Times New Roman"/>
        </w:rPr>
        <w:t>5</w:t>
      </w:r>
      <w:r w:rsidR="008A3AE1" w:rsidRPr="00A56155">
        <w:rPr>
          <w:rFonts w:ascii="Times New Roman" w:hAnsi="Times New Roman" w:cs="Times New Roman"/>
        </w:rPr>
        <w:t>_______</w:t>
      </w:r>
    </w:p>
    <w:p w:rsidR="008A3AE1" w:rsidRPr="00A56155" w:rsidRDefault="008A3AE1" w:rsidP="00E75D2F">
      <w:pPr>
        <w:widowControl/>
        <w:ind w:firstLine="0"/>
        <w:jc w:val="left"/>
        <w:rPr>
          <w:rFonts w:ascii="Times New Roman" w:hAnsi="Times New Roman" w:cs="Times New Roman"/>
        </w:rPr>
      </w:pPr>
    </w:p>
    <w:p w:rsidR="00E75D2F" w:rsidRDefault="00E75D2F" w:rsidP="00E75D2F">
      <w:pPr>
        <w:widowControl/>
        <w:ind w:firstLine="0"/>
        <w:jc w:val="left"/>
        <w:rPr>
          <w:rFonts w:ascii="Times New Roman" w:hAnsi="Times New Roman" w:cs="Times New Roman"/>
        </w:rPr>
      </w:pPr>
      <w:r w:rsidRPr="00A56155">
        <w:rPr>
          <w:rFonts w:ascii="Times New Roman" w:hAnsi="Times New Roman" w:cs="Times New Roman"/>
        </w:rPr>
        <w:t>4.2. Показатели, характеризующие объем муниципальной услуги:</w:t>
      </w:r>
    </w:p>
    <w:p w:rsidR="00897197" w:rsidRPr="00A56155" w:rsidRDefault="00897197" w:rsidP="00E75D2F">
      <w:pPr>
        <w:widowControl/>
        <w:ind w:firstLine="0"/>
        <w:jc w:val="left"/>
        <w:rPr>
          <w:rFonts w:ascii="Times New Roman" w:hAnsi="Times New Roman" w:cs="Times New Roman"/>
        </w:rPr>
      </w:pPr>
    </w:p>
    <w:tbl>
      <w:tblPr>
        <w:tblW w:w="1432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8"/>
        <w:gridCol w:w="1844"/>
        <w:gridCol w:w="1418"/>
        <w:gridCol w:w="1986"/>
        <w:gridCol w:w="1702"/>
        <w:gridCol w:w="1703"/>
        <w:gridCol w:w="1985"/>
        <w:gridCol w:w="1702"/>
        <w:gridCol w:w="1277"/>
      </w:tblGrid>
      <w:tr w:rsidR="00E75D2F" w:rsidRPr="00A56155" w:rsidTr="00E75D2F">
        <w:tc>
          <w:tcPr>
            <w:tcW w:w="708" w:type="dxa"/>
            <w:vMerge w:val="restart"/>
            <w:tcBorders>
              <w:top w:val="single" w:sz="4" w:space="0" w:color="auto"/>
              <w:left w:val="single" w:sz="4" w:space="0" w:color="auto"/>
              <w:bottom w:val="nil"/>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 xml:space="preserve">№ </w:t>
            </w:r>
            <w:proofErr w:type="gramStart"/>
            <w:r w:rsidRPr="00A56155">
              <w:rPr>
                <w:rFonts w:ascii="Times New Roman" w:hAnsi="Times New Roman" w:cs="Times New Roman"/>
              </w:rPr>
              <w:t>п</w:t>
            </w:r>
            <w:proofErr w:type="gramEnd"/>
            <w:r w:rsidRPr="00A56155">
              <w:rPr>
                <w:rFonts w:ascii="Times New Roman" w:hAnsi="Times New Roman" w:cs="Times New Roman"/>
              </w:rPr>
              <w:t>/п</w:t>
            </w:r>
          </w:p>
        </w:tc>
        <w:tc>
          <w:tcPr>
            <w:tcW w:w="3262" w:type="dxa"/>
            <w:gridSpan w:val="2"/>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Показатель объема муниципальной услуги</w:t>
            </w:r>
          </w:p>
        </w:tc>
        <w:tc>
          <w:tcPr>
            <w:tcW w:w="5391" w:type="dxa"/>
            <w:gridSpan w:val="3"/>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highlight w:val="yellow"/>
              </w:rPr>
            </w:pPr>
            <w:r w:rsidRPr="00A56155">
              <w:rPr>
                <w:rFonts w:ascii="Times New Roman" w:hAnsi="Times New Roman" w:cs="Times New Roman"/>
              </w:rPr>
              <w:t>Значение показателя объема муниципальной услуги</w:t>
            </w:r>
          </w:p>
        </w:tc>
        <w:tc>
          <w:tcPr>
            <w:tcW w:w="4964" w:type="dxa"/>
            <w:gridSpan w:val="3"/>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Среднегодовой размер платы (цена, тариф)</w:t>
            </w:r>
          </w:p>
        </w:tc>
      </w:tr>
      <w:tr w:rsidR="00E75D2F" w:rsidRPr="00A56155" w:rsidTr="00E75D2F">
        <w:trPr>
          <w:trHeight w:val="1104"/>
        </w:trPr>
        <w:tc>
          <w:tcPr>
            <w:tcW w:w="708" w:type="dxa"/>
            <w:vMerge/>
            <w:tcBorders>
              <w:top w:val="single" w:sz="4" w:space="0" w:color="auto"/>
              <w:left w:val="single" w:sz="4" w:space="0" w:color="auto"/>
              <w:bottom w:val="nil"/>
              <w:right w:val="single" w:sz="4" w:space="0" w:color="auto"/>
            </w:tcBorders>
            <w:vAlign w:val="center"/>
            <w:hideMark/>
          </w:tcPr>
          <w:p w:rsidR="00E75D2F" w:rsidRPr="00A56155" w:rsidRDefault="00E75D2F" w:rsidP="00E75D2F">
            <w:pPr>
              <w:widowControl/>
              <w:autoSpaceDE/>
              <w:autoSpaceDN/>
              <w:adjustRightInd/>
              <w:ind w:firstLine="0"/>
              <w:jc w:val="left"/>
              <w:rPr>
                <w:rFonts w:ascii="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Наименование показателя</w:t>
            </w:r>
          </w:p>
        </w:tc>
        <w:tc>
          <w:tcPr>
            <w:tcW w:w="1418" w:type="dxa"/>
            <w:tcBorders>
              <w:top w:val="single" w:sz="4" w:space="0" w:color="auto"/>
              <w:left w:val="single" w:sz="4" w:space="0" w:color="auto"/>
              <w:bottom w:val="nil"/>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 xml:space="preserve">единица измерения </w:t>
            </w:r>
          </w:p>
        </w:tc>
        <w:tc>
          <w:tcPr>
            <w:tcW w:w="1986" w:type="dxa"/>
            <w:tcBorders>
              <w:top w:val="single" w:sz="4" w:space="0" w:color="auto"/>
              <w:left w:val="single" w:sz="4" w:space="0" w:color="auto"/>
              <w:bottom w:val="single" w:sz="4" w:space="0" w:color="auto"/>
              <w:right w:val="single" w:sz="4" w:space="0" w:color="auto"/>
            </w:tcBorders>
            <w:hideMark/>
          </w:tcPr>
          <w:p w:rsidR="00E75D2F" w:rsidRPr="00A56155" w:rsidRDefault="00376EA5" w:rsidP="0069273F">
            <w:pPr>
              <w:widowControl/>
              <w:ind w:firstLine="0"/>
              <w:jc w:val="center"/>
              <w:rPr>
                <w:rFonts w:ascii="Times New Roman" w:hAnsi="Times New Roman" w:cs="Times New Roman"/>
              </w:rPr>
            </w:pPr>
            <w:r w:rsidRPr="00A56155">
              <w:rPr>
                <w:rFonts w:ascii="Times New Roman" w:hAnsi="Times New Roman" w:cs="Times New Roman"/>
              </w:rPr>
              <w:t>201</w:t>
            </w:r>
            <w:r w:rsidR="0069273F" w:rsidRPr="00A56155">
              <w:rPr>
                <w:rFonts w:ascii="Times New Roman" w:hAnsi="Times New Roman" w:cs="Times New Roman"/>
              </w:rPr>
              <w:t>8</w:t>
            </w:r>
            <w:r w:rsidR="00E75D2F" w:rsidRPr="00A56155">
              <w:rPr>
                <w:rFonts w:ascii="Times New Roman" w:hAnsi="Times New Roman" w:cs="Times New Roman"/>
              </w:rPr>
              <w:t>год (очередной финансовый год)</w:t>
            </w:r>
          </w:p>
        </w:tc>
        <w:tc>
          <w:tcPr>
            <w:tcW w:w="1702" w:type="dxa"/>
            <w:tcBorders>
              <w:top w:val="single" w:sz="4" w:space="0" w:color="auto"/>
              <w:left w:val="single" w:sz="4" w:space="0" w:color="auto"/>
              <w:bottom w:val="single" w:sz="4" w:space="0" w:color="auto"/>
              <w:right w:val="single" w:sz="4" w:space="0" w:color="auto"/>
            </w:tcBorders>
            <w:hideMark/>
          </w:tcPr>
          <w:p w:rsidR="00E75D2F" w:rsidRPr="00A56155" w:rsidRDefault="00E75D2F" w:rsidP="0069273F">
            <w:pPr>
              <w:widowControl/>
              <w:ind w:firstLine="0"/>
              <w:jc w:val="center"/>
              <w:rPr>
                <w:rFonts w:ascii="Times New Roman" w:hAnsi="Times New Roman" w:cs="Times New Roman"/>
              </w:rPr>
            </w:pPr>
            <w:r w:rsidRPr="00A56155">
              <w:rPr>
                <w:rFonts w:ascii="Times New Roman" w:hAnsi="Times New Roman" w:cs="Times New Roman"/>
              </w:rPr>
              <w:t>20</w:t>
            </w:r>
            <w:r w:rsidR="00A554FC" w:rsidRPr="00A56155">
              <w:rPr>
                <w:rFonts w:ascii="Times New Roman" w:hAnsi="Times New Roman" w:cs="Times New Roman"/>
              </w:rPr>
              <w:t>1</w:t>
            </w:r>
            <w:r w:rsidR="0069273F" w:rsidRPr="00A56155">
              <w:rPr>
                <w:rFonts w:ascii="Times New Roman" w:hAnsi="Times New Roman" w:cs="Times New Roman"/>
              </w:rPr>
              <w:t>9</w:t>
            </w:r>
            <w:r w:rsidRPr="00A56155">
              <w:rPr>
                <w:rFonts w:ascii="Times New Roman" w:hAnsi="Times New Roman" w:cs="Times New Roman"/>
              </w:rPr>
              <w:t>год (1-й год планового периода)</w:t>
            </w:r>
          </w:p>
        </w:tc>
        <w:tc>
          <w:tcPr>
            <w:tcW w:w="1703" w:type="dxa"/>
            <w:tcBorders>
              <w:top w:val="single" w:sz="4" w:space="0" w:color="auto"/>
              <w:left w:val="single" w:sz="4" w:space="0" w:color="auto"/>
              <w:bottom w:val="nil"/>
              <w:right w:val="single" w:sz="4" w:space="0" w:color="auto"/>
            </w:tcBorders>
            <w:hideMark/>
          </w:tcPr>
          <w:p w:rsidR="00E75D2F" w:rsidRPr="00A56155" w:rsidRDefault="00E75D2F" w:rsidP="0069273F">
            <w:pPr>
              <w:widowControl/>
              <w:ind w:firstLine="0"/>
              <w:jc w:val="center"/>
              <w:rPr>
                <w:rFonts w:ascii="Times New Roman" w:hAnsi="Times New Roman" w:cs="Times New Roman"/>
                <w:highlight w:val="yellow"/>
              </w:rPr>
            </w:pPr>
            <w:r w:rsidRPr="00A56155">
              <w:rPr>
                <w:rFonts w:ascii="Times New Roman" w:hAnsi="Times New Roman" w:cs="Times New Roman"/>
              </w:rPr>
              <w:t>20</w:t>
            </w:r>
            <w:r w:rsidR="0069273F" w:rsidRPr="00A56155">
              <w:rPr>
                <w:rFonts w:ascii="Times New Roman" w:hAnsi="Times New Roman" w:cs="Times New Roman"/>
              </w:rPr>
              <w:t>20</w:t>
            </w:r>
            <w:r w:rsidRPr="00A56155">
              <w:rPr>
                <w:rFonts w:ascii="Times New Roman" w:hAnsi="Times New Roman" w:cs="Times New Roman"/>
              </w:rPr>
              <w:t xml:space="preserve"> год (2-й год планового периода)</w:t>
            </w:r>
          </w:p>
        </w:tc>
        <w:tc>
          <w:tcPr>
            <w:tcW w:w="1985" w:type="dxa"/>
            <w:tcBorders>
              <w:top w:val="single" w:sz="4" w:space="0" w:color="auto"/>
              <w:left w:val="single" w:sz="4" w:space="0" w:color="auto"/>
              <w:bottom w:val="nil"/>
              <w:right w:val="single" w:sz="4" w:space="0" w:color="auto"/>
            </w:tcBorders>
            <w:hideMark/>
          </w:tcPr>
          <w:p w:rsidR="00E75D2F" w:rsidRPr="00A56155" w:rsidRDefault="00376EA5" w:rsidP="0069273F">
            <w:pPr>
              <w:widowControl/>
              <w:ind w:firstLine="0"/>
              <w:jc w:val="center"/>
              <w:rPr>
                <w:rFonts w:ascii="Times New Roman" w:hAnsi="Times New Roman" w:cs="Times New Roman"/>
              </w:rPr>
            </w:pPr>
            <w:r w:rsidRPr="00A56155">
              <w:rPr>
                <w:rFonts w:ascii="Times New Roman" w:hAnsi="Times New Roman" w:cs="Times New Roman"/>
              </w:rPr>
              <w:t>201</w:t>
            </w:r>
            <w:r w:rsidR="0069273F" w:rsidRPr="00A56155">
              <w:rPr>
                <w:rFonts w:ascii="Times New Roman" w:hAnsi="Times New Roman" w:cs="Times New Roman"/>
              </w:rPr>
              <w:t>8</w:t>
            </w:r>
            <w:r w:rsidR="00E75D2F" w:rsidRPr="00A56155">
              <w:rPr>
                <w:rFonts w:ascii="Times New Roman" w:hAnsi="Times New Roman" w:cs="Times New Roman"/>
              </w:rPr>
              <w:t xml:space="preserve"> год (очередной финансовый год)</w:t>
            </w:r>
          </w:p>
        </w:tc>
        <w:tc>
          <w:tcPr>
            <w:tcW w:w="1702" w:type="dxa"/>
            <w:tcBorders>
              <w:top w:val="single" w:sz="4" w:space="0" w:color="auto"/>
              <w:left w:val="single" w:sz="4" w:space="0" w:color="auto"/>
              <w:bottom w:val="single" w:sz="4" w:space="0" w:color="auto"/>
              <w:right w:val="single" w:sz="4" w:space="0" w:color="auto"/>
            </w:tcBorders>
            <w:hideMark/>
          </w:tcPr>
          <w:p w:rsidR="00E75D2F" w:rsidRPr="00A56155" w:rsidRDefault="00E75D2F" w:rsidP="0069273F">
            <w:pPr>
              <w:widowControl/>
              <w:ind w:firstLine="0"/>
              <w:jc w:val="center"/>
              <w:rPr>
                <w:rFonts w:ascii="Times New Roman" w:hAnsi="Times New Roman" w:cs="Times New Roman"/>
              </w:rPr>
            </w:pPr>
            <w:r w:rsidRPr="00A56155">
              <w:rPr>
                <w:rFonts w:ascii="Times New Roman" w:hAnsi="Times New Roman" w:cs="Times New Roman"/>
              </w:rPr>
              <w:t>20</w:t>
            </w:r>
            <w:r w:rsidR="00A554FC" w:rsidRPr="00A56155">
              <w:rPr>
                <w:rFonts w:ascii="Times New Roman" w:hAnsi="Times New Roman" w:cs="Times New Roman"/>
              </w:rPr>
              <w:t>1</w:t>
            </w:r>
            <w:r w:rsidR="0069273F" w:rsidRPr="00A56155">
              <w:rPr>
                <w:rFonts w:ascii="Times New Roman" w:hAnsi="Times New Roman" w:cs="Times New Roman"/>
              </w:rPr>
              <w:t>9</w:t>
            </w:r>
            <w:r w:rsidRPr="00A56155">
              <w:rPr>
                <w:rFonts w:ascii="Times New Roman" w:hAnsi="Times New Roman" w:cs="Times New Roman"/>
              </w:rPr>
              <w:t xml:space="preserve"> год (1-й год планового периода)</w:t>
            </w:r>
          </w:p>
        </w:tc>
        <w:tc>
          <w:tcPr>
            <w:tcW w:w="1277" w:type="dxa"/>
            <w:tcBorders>
              <w:top w:val="single" w:sz="4" w:space="0" w:color="auto"/>
              <w:left w:val="single" w:sz="4" w:space="0" w:color="auto"/>
              <w:bottom w:val="single" w:sz="4" w:space="0" w:color="auto"/>
              <w:right w:val="single" w:sz="4" w:space="0" w:color="auto"/>
            </w:tcBorders>
            <w:hideMark/>
          </w:tcPr>
          <w:p w:rsidR="00E75D2F" w:rsidRPr="00A56155" w:rsidRDefault="00E75D2F" w:rsidP="0069273F">
            <w:pPr>
              <w:widowControl/>
              <w:ind w:firstLine="0"/>
              <w:jc w:val="center"/>
              <w:rPr>
                <w:rFonts w:ascii="Times New Roman" w:hAnsi="Times New Roman" w:cs="Times New Roman"/>
              </w:rPr>
            </w:pPr>
            <w:r w:rsidRPr="00A56155">
              <w:rPr>
                <w:rFonts w:ascii="Times New Roman" w:hAnsi="Times New Roman" w:cs="Times New Roman"/>
              </w:rPr>
              <w:t>20</w:t>
            </w:r>
            <w:r w:rsidR="0069273F" w:rsidRPr="00A56155">
              <w:rPr>
                <w:rFonts w:ascii="Times New Roman" w:hAnsi="Times New Roman" w:cs="Times New Roman"/>
              </w:rPr>
              <w:t>20</w:t>
            </w:r>
            <w:r w:rsidRPr="00A56155">
              <w:rPr>
                <w:rFonts w:ascii="Times New Roman" w:hAnsi="Times New Roman" w:cs="Times New Roman"/>
              </w:rPr>
              <w:t xml:space="preserve"> год (2-й год планового периода)</w:t>
            </w:r>
          </w:p>
        </w:tc>
      </w:tr>
      <w:tr w:rsidR="00E75D2F" w:rsidRPr="00A56155" w:rsidTr="00E75D2F">
        <w:tc>
          <w:tcPr>
            <w:tcW w:w="708"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1</w:t>
            </w:r>
          </w:p>
        </w:tc>
        <w:tc>
          <w:tcPr>
            <w:tcW w:w="1844"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3</w:t>
            </w:r>
          </w:p>
        </w:tc>
        <w:tc>
          <w:tcPr>
            <w:tcW w:w="1986"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4</w:t>
            </w:r>
          </w:p>
        </w:tc>
        <w:tc>
          <w:tcPr>
            <w:tcW w:w="1702"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5</w:t>
            </w:r>
          </w:p>
        </w:tc>
        <w:tc>
          <w:tcPr>
            <w:tcW w:w="1703"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highlight w:val="yellow"/>
              </w:rPr>
            </w:pPr>
            <w:r w:rsidRPr="00A56155">
              <w:rPr>
                <w:rFonts w:ascii="Times New Roman" w:hAnsi="Times New Roman" w:cs="Times New Roman"/>
              </w:rPr>
              <w:t>6</w:t>
            </w:r>
          </w:p>
        </w:tc>
        <w:tc>
          <w:tcPr>
            <w:tcW w:w="1985"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7</w:t>
            </w:r>
          </w:p>
        </w:tc>
        <w:tc>
          <w:tcPr>
            <w:tcW w:w="1702"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8</w:t>
            </w:r>
          </w:p>
        </w:tc>
        <w:tc>
          <w:tcPr>
            <w:tcW w:w="1277"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9</w:t>
            </w:r>
          </w:p>
        </w:tc>
      </w:tr>
      <w:tr w:rsidR="00E75D2F" w:rsidRPr="00A56155" w:rsidTr="00E75D2F">
        <w:tc>
          <w:tcPr>
            <w:tcW w:w="708"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1.</w:t>
            </w:r>
          </w:p>
        </w:tc>
        <w:tc>
          <w:tcPr>
            <w:tcW w:w="1844"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rPr>
                <w:rFonts w:ascii="Times New Roman" w:hAnsi="Times New Roman" w:cs="Times New Roman"/>
              </w:rPr>
            </w:pPr>
            <w:r w:rsidRPr="00A56155">
              <w:rPr>
                <w:rFonts w:ascii="Times New Roman" w:hAnsi="Times New Roman" w:cs="Times New Roman"/>
              </w:rPr>
              <w:t xml:space="preserve">Число </w:t>
            </w:r>
            <w:proofErr w:type="gramStart"/>
            <w:r w:rsidRPr="00A56155">
              <w:rPr>
                <w:rFonts w:ascii="Times New Roman" w:hAnsi="Times New Roman" w:cs="Times New Roman"/>
              </w:rPr>
              <w:t>обучающихся</w:t>
            </w:r>
            <w:proofErr w:type="gramEnd"/>
          </w:p>
        </w:tc>
        <w:tc>
          <w:tcPr>
            <w:tcW w:w="1418"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rPr>
                <w:rFonts w:ascii="Times New Roman" w:hAnsi="Times New Roman" w:cs="Times New Roman"/>
              </w:rPr>
            </w:pPr>
            <w:r w:rsidRPr="00A56155">
              <w:rPr>
                <w:rFonts w:ascii="Times New Roman" w:hAnsi="Times New Roman" w:cs="Times New Roman"/>
              </w:rPr>
              <w:t>Человек</w:t>
            </w:r>
          </w:p>
        </w:tc>
        <w:tc>
          <w:tcPr>
            <w:tcW w:w="1986" w:type="dxa"/>
            <w:tcBorders>
              <w:top w:val="single" w:sz="4" w:space="0" w:color="auto"/>
              <w:left w:val="single" w:sz="4" w:space="0" w:color="auto"/>
              <w:bottom w:val="single" w:sz="4" w:space="0" w:color="auto"/>
              <w:right w:val="single" w:sz="4" w:space="0" w:color="auto"/>
            </w:tcBorders>
          </w:tcPr>
          <w:p w:rsidR="00E75D2F" w:rsidRPr="00A56155" w:rsidRDefault="00532FCE" w:rsidP="00E75D2F">
            <w:pPr>
              <w:widowControl/>
              <w:ind w:firstLine="0"/>
              <w:rPr>
                <w:rFonts w:ascii="Times New Roman" w:hAnsi="Times New Roman" w:cs="Times New Roman"/>
              </w:rPr>
            </w:pPr>
            <w:r w:rsidRPr="00A56155">
              <w:rPr>
                <w:rFonts w:ascii="Times New Roman" w:hAnsi="Times New Roman" w:cs="Times New Roman"/>
              </w:rPr>
              <w:t>70</w:t>
            </w:r>
          </w:p>
        </w:tc>
        <w:tc>
          <w:tcPr>
            <w:tcW w:w="1702" w:type="dxa"/>
            <w:tcBorders>
              <w:top w:val="single" w:sz="4" w:space="0" w:color="auto"/>
              <w:left w:val="single" w:sz="4" w:space="0" w:color="auto"/>
              <w:bottom w:val="single" w:sz="4" w:space="0" w:color="auto"/>
              <w:right w:val="single" w:sz="4" w:space="0" w:color="auto"/>
            </w:tcBorders>
          </w:tcPr>
          <w:p w:rsidR="00E75D2F" w:rsidRPr="00A56155" w:rsidRDefault="00532FCE" w:rsidP="00E75D2F">
            <w:pPr>
              <w:widowControl/>
              <w:ind w:firstLine="0"/>
              <w:rPr>
                <w:rFonts w:ascii="Times New Roman" w:hAnsi="Times New Roman" w:cs="Times New Roman"/>
              </w:rPr>
            </w:pPr>
            <w:r w:rsidRPr="00A56155">
              <w:rPr>
                <w:rFonts w:ascii="Times New Roman" w:hAnsi="Times New Roman" w:cs="Times New Roman"/>
              </w:rPr>
              <w:t>70</w:t>
            </w:r>
          </w:p>
        </w:tc>
        <w:tc>
          <w:tcPr>
            <w:tcW w:w="1703" w:type="dxa"/>
            <w:tcBorders>
              <w:top w:val="single" w:sz="4" w:space="0" w:color="auto"/>
              <w:left w:val="single" w:sz="4" w:space="0" w:color="auto"/>
              <w:bottom w:val="single" w:sz="4" w:space="0" w:color="auto"/>
              <w:right w:val="single" w:sz="4" w:space="0" w:color="auto"/>
            </w:tcBorders>
          </w:tcPr>
          <w:p w:rsidR="00E75D2F" w:rsidRPr="00A56155" w:rsidRDefault="00532FCE" w:rsidP="00E75D2F">
            <w:pPr>
              <w:widowControl/>
              <w:ind w:firstLine="0"/>
              <w:rPr>
                <w:rFonts w:ascii="Times New Roman" w:hAnsi="Times New Roman" w:cs="Times New Roman"/>
              </w:rPr>
            </w:pPr>
            <w:r w:rsidRPr="00A56155">
              <w:rPr>
                <w:rFonts w:ascii="Times New Roman" w:hAnsi="Times New Roman" w:cs="Times New Roman"/>
              </w:rPr>
              <w:t>70</w:t>
            </w:r>
          </w:p>
          <w:p w:rsidR="004478CA" w:rsidRPr="00A56155" w:rsidRDefault="004478CA" w:rsidP="00E75D2F">
            <w:pPr>
              <w:widowControl/>
              <w:ind w:firstLine="0"/>
              <w:rPr>
                <w:rFonts w:ascii="Times New Roman" w:hAnsi="Times New Roman" w:cs="Times New Roman"/>
                <w:highlight w:val="yellow"/>
              </w:rPr>
            </w:pPr>
          </w:p>
        </w:tc>
        <w:tc>
          <w:tcPr>
            <w:tcW w:w="1985"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w:t>
            </w:r>
          </w:p>
        </w:tc>
        <w:tc>
          <w:tcPr>
            <w:tcW w:w="1702"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w:t>
            </w:r>
          </w:p>
        </w:tc>
        <w:tc>
          <w:tcPr>
            <w:tcW w:w="1277"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w:t>
            </w:r>
          </w:p>
        </w:tc>
      </w:tr>
    </w:tbl>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_____</w:t>
      </w:r>
      <w:r w:rsidR="00117DA9" w:rsidRPr="00A56155">
        <w:rPr>
          <w:rFonts w:ascii="Times New Roman" w:hAnsi="Times New Roman" w:cs="Times New Roman"/>
        </w:rPr>
        <w:t>5</w:t>
      </w:r>
      <w:r w:rsidRPr="00A56155">
        <w:rPr>
          <w:rFonts w:ascii="Times New Roman" w:hAnsi="Times New Roman" w:cs="Times New Roman"/>
        </w:rPr>
        <w:t xml:space="preserve">________ </w:t>
      </w:r>
    </w:p>
    <w:p w:rsidR="00E75D2F" w:rsidRPr="00A56155" w:rsidRDefault="00E75D2F" w:rsidP="00E75D2F">
      <w:pPr>
        <w:keepNext/>
        <w:widowControl/>
        <w:ind w:firstLine="0"/>
        <w:jc w:val="left"/>
        <w:rPr>
          <w:rFonts w:ascii="Times New Roman" w:hAnsi="Times New Roman" w:cs="Times New Roman"/>
        </w:rPr>
      </w:pPr>
      <w:r w:rsidRPr="00A56155">
        <w:rPr>
          <w:rFonts w:ascii="Times New Roman" w:hAnsi="Times New Roman" w:cs="Times New Roman"/>
        </w:rPr>
        <w:t>5. Нормативные правовые акты, устанавливающие размер платы (цену, тариф) либо порядок ее (его) установления:</w:t>
      </w:r>
    </w:p>
    <w:tbl>
      <w:tblPr>
        <w:tblW w:w="1467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36"/>
        <w:gridCol w:w="1819"/>
        <w:gridCol w:w="1959"/>
        <w:gridCol w:w="1679"/>
        <w:gridCol w:w="1485"/>
        <w:gridCol w:w="6800"/>
      </w:tblGrid>
      <w:tr w:rsidR="00E75D2F" w:rsidRPr="00A56155" w:rsidTr="00E75D2F">
        <w:trPr>
          <w:cantSplit/>
        </w:trPr>
        <w:tc>
          <w:tcPr>
            <w:tcW w:w="936" w:type="dxa"/>
            <w:vMerge w:val="restart"/>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keepNext/>
              <w:widowControl/>
              <w:ind w:firstLine="0"/>
              <w:jc w:val="center"/>
              <w:rPr>
                <w:rFonts w:ascii="Times New Roman" w:hAnsi="Times New Roman" w:cs="Times New Roman"/>
              </w:rPr>
            </w:pPr>
            <w:r w:rsidRPr="00A56155">
              <w:rPr>
                <w:rFonts w:ascii="Times New Roman" w:hAnsi="Times New Roman" w:cs="Times New Roman"/>
              </w:rPr>
              <w:t xml:space="preserve">№ </w:t>
            </w:r>
            <w:proofErr w:type="gramStart"/>
            <w:r w:rsidRPr="00A56155">
              <w:rPr>
                <w:rFonts w:ascii="Times New Roman" w:hAnsi="Times New Roman" w:cs="Times New Roman"/>
              </w:rPr>
              <w:t>п</w:t>
            </w:r>
            <w:proofErr w:type="gramEnd"/>
            <w:r w:rsidRPr="00A56155">
              <w:rPr>
                <w:rFonts w:ascii="Times New Roman" w:hAnsi="Times New Roman" w:cs="Times New Roman"/>
              </w:rPr>
              <w:t>/п</w:t>
            </w:r>
          </w:p>
        </w:tc>
        <w:tc>
          <w:tcPr>
            <w:tcW w:w="13742" w:type="dxa"/>
            <w:gridSpan w:val="5"/>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keepNext/>
              <w:widowControl/>
              <w:ind w:firstLine="0"/>
              <w:jc w:val="center"/>
              <w:rPr>
                <w:rFonts w:ascii="Times New Roman" w:hAnsi="Times New Roman" w:cs="Times New Roman"/>
              </w:rPr>
            </w:pPr>
            <w:r w:rsidRPr="00A56155">
              <w:rPr>
                <w:rFonts w:ascii="Times New Roman" w:hAnsi="Times New Roman" w:cs="Times New Roman"/>
              </w:rPr>
              <w:t>Нормативный правовой акт</w:t>
            </w:r>
          </w:p>
        </w:tc>
      </w:tr>
      <w:tr w:rsidR="00E75D2F" w:rsidRPr="00A56155" w:rsidTr="00E75D2F">
        <w:trPr>
          <w:cantSplit/>
        </w:trPr>
        <w:tc>
          <w:tcPr>
            <w:tcW w:w="936" w:type="dxa"/>
            <w:vMerge/>
            <w:tcBorders>
              <w:top w:val="single" w:sz="4" w:space="0" w:color="auto"/>
              <w:left w:val="single" w:sz="4" w:space="0" w:color="auto"/>
              <w:bottom w:val="single" w:sz="4" w:space="0" w:color="auto"/>
              <w:right w:val="single" w:sz="4" w:space="0" w:color="auto"/>
            </w:tcBorders>
            <w:vAlign w:val="center"/>
            <w:hideMark/>
          </w:tcPr>
          <w:p w:rsidR="00E75D2F" w:rsidRPr="00A56155" w:rsidRDefault="00E75D2F" w:rsidP="00E75D2F">
            <w:pPr>
              <w:widowControl/>
              <w:autoSpaceDE/>
              <w:autoSpaceDN/>
              <w:adjustRightInd/>
              <w:ind w:firstLine="0"/>
              <w:jc w:val="left"/>
              <w:rPr>
                <w:rFonts w:ascii="Times New Roman" w:hAnsi="Times New Roman" w:cs="Times New Roman"/>
              </w:rPr>
            </w:pPr>
          </w:p>
        </w:tc>
        <w:tc>
          <w:tcPr>
            <w:tcW w:w="1819" w:type="dxa"/>
            <w:tcBorders>
              <w:top w:val="single" w:sz="4" w:space="0" w:color="auto"/>
              <w:left w:val="nil"/>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вид</w:t>
            </w:r>
          </w:p>
        </w:tc>
        <w:tc>
          <w:tcPr>
            <w:tcW w:w="1959"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принявший орган</w:t>
            </w:r>
          </w:p>
        </w:tc>
        <w:tc>
          <w:tcPr>
            <w:tcW w:w="1679"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дата</w:t>
            </w:r>
          </w:p>
        </w:tc>
        <w:tc>
          <w:tcPr>
            <w:tcW w:w="1485"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номер</w:t>
            </w:r>
          </w:p>
        </w:tc>
        <w:tc>
          <w:tcPr>
            <w:tcW w:w="6800"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наименование</w:t>
            </w:r>
          </w:p>
        </w:tc>
      </w:tr>
      <w:tr w:rsidR="00E75D2F" w:rsidRPr="00A56155" w:rsidTr="00E75D2F">
        <w:trPr>
          <w:cantSplit/>
        </w:trPr>
        <w:tc>
          <w:tcPr>
            <w:tcW w:w="936"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1</w:t>
            </w:r>
          </w:p>
        </w:tc>
        <w:tc>
          <w:tcPr>
            <w:tcW w:w="1819" w:type="dxa"/>
            <w:tcBorders>
              <w:top w:val="single" w:sz="4" w:space="0" w:color="auto"/>
              <w:left w:val="nil"/>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2</w:t>
            </w:r>
          </w:p>
        </w:tc>
        <w:tc>
          <w:tcPr>
            <w:tcW w:w="1959"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3</w:t>
            </w:r>
          </w:p>
        </w:tc>
        <w:tc>
          <w:tcPr>
            <w:tcW w:w="1679"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4</w:t>
            </w:r>
          </w:p>
        </w:tc>
        <w:tc>
          <w:tcPr>
            <w:tcW w:w="1485"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5</w:t>
            </w:r>
          </w:p>
        </w:tc>
        <w:tc>
          <w:tcPr>
            <w:tcW w:w="6800"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6</w:t>
            </w:r>
          </w:p>
        </w:tc>
      </w:tr>
      <w:tr w:rsidR="00E75D2F" w:rsidRPr="00A56155" w:rsidTr="00E75D2F">
        <w:trPr>
          <w:cantSplit/>
        </w:trPr>
        <w:tc>
          <w:tcPr>
            <w:tcW w:w="936"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1.</w:t>
            </w:r>
          </w:p>
        </w:tc>
        <w:tc>
          <w:tcPr>
            <w:tcW w:w="1819" w:type="dxa"/>
            <w:tcBorders>
              <w:top w:val="single" w:sz="4" w:space="0" w:color="auto"/>
              <w:left w:val="nil"/>
              <w:bottom w:val="single" w:sz="4" w:space="0" w:color="auto"/>
              <w:right w:val="single" w:sz="4" w:space="0" w:color="auto"/>
            </w:tcBorders>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w:t>
            </w:r>
          </w:p>
        </w:tc>
        <w:tc>
          <w:tcPr>
            <w:tcW w:w="1959"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w:t>
            </w:r>
          </w:p>
        </w:tc>
        <w:tc>
          <w:tcPr>
            <w:tcW w:w="1679"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w:t>
            </w:r>
          </w:p>
        </w:tc>
        <w:tc>
          <w:tcPr>
            <w:tcW w:w="1485"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w:t>
            </w:r>
          </w:p>
        </w:tc>
        <w:tc>
          <w:tcPr>
            <w:tcW w:w="6800"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w:t>
            </w:r>
          </w:p>
        </w:tc>
      </w:tr>
    </w:tbl>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6. Порядок оказания муниципальной услуги</w:t>
      </w:r>
    </w:p>
    <w:p w:rsidR="00A554FC" w:rsidRPr="00A56155" w:rsidRDefault="00A554FC" w:rsidP="00A554FC">
      <w:pPr>
        <w:widowControl/>
        <w:ind w:firstLine="0"/>
        <w:jc w:val="left"/>
        <w:rPr>
          <w:rFonts w:ascii="Times New Roman" w:hAnsi="Times New Roman" w:cs="Times New Roman"/>
        </w:rPr>
      </w:pPr>
      <w:r w:rsidRPr="00A56155">
        <w:rPr>
          <w:rFonts w:ascii="Times New Roman" w:hAnsi="Times New Roman" w:cs="Times New Roman"/>
        </w:rPr>
        <w:t>6.1. Нормативные правовые акты, регулирующие порядок оказания муниципальной услуги</w:t>
      </w:r>
    </w:p>
    <w:p w:rsidR="00BD7FB0" w:rsidRPr="00A56155" w:rsidRDefault="00BD7FB0" w:rsidP="00BD7FB0">
      <w:pPr>
        <w:ind w:firstLine="0"/>
        <w:rPr>
          <w:rFonts w:ascii="Times New Roman" w:hAnsi="Times New Roman" w:cs="Times New Roman"/>
        </w:rPr>
      </w:pPr>
      <w:r w:rsidRPr="00A56155">
        <w:rPr>
          <w:rFonts w:ascii="Times New Roman" w:hAnsi="Times New Roman" w:cs="Times New Roman"/>
        </w:rPr>
        <w:t>- "Конвенция о правах ребенка" (одобрена Генеральной Ассамблеей ООН 20.11.1989);</w:t>
      </w:r>
    </w:p>
    <w:p w:rsidR="00BD7FB0" w:rsidRPr="00A56155" w:rsidRDefault="00BD7FB0" w:rsidP="00BD7FB0">
      <w:pPr>
        <w:ind w:firstLine="0"/>
        <w:rPr>
          <w:rFonts w:ascii="Times New Roman" w:hAnsi="Times New Roman" w:cs="Times New Roman"/>
        </w:rPr>
      </w:pPr>
      <w:r w:rsidRPr="00A56155">
        <w:rPr>
          <w:rFonts w:ascii="Times New Roman" w:hAnsi="Times New Roman" w:cs="Times New Roman"/>
        </w:rPr>
        <w:t>- "Конституция Российской Федерации" (принята всенародным голосованием 12.12.1993);</w:t>
      </w:r>
    </w:p>
    <w:p w:rsidR="00BD7FB0" w:rsidRPr="00A56155" w:rsidRDefault="00BD7FB0" w:rsidP="00BD7FB0">
      <w:pPr>
        <w:ind w:firstLine="0"/>
        <w:rPr>
          <w:rFonts w:ascii="Times New Roman" w:hAnsi="Times New Roman" w:cs="Times New Roman"/>
        </w:rPr>
      </w:pPr>
      <w:r w:rsidRPr="00A56155">
        <w:rPr>
          <w:rFonts w:ascii="Times New Roman" w:hAnsi="Times New Roman" w:cs="Times New Roman"/>
        </w:rPr>
        <w:t>-  Федеральный закон Российской Федерации от 29 декабря 2012 г. N 273-ФЗ "Об образовании в Российской Федерации";</w:t>
      </w:r>
    </w:p>
    <w:p w:rsidR="00BD7FB0" w:rsidRPr="00A56155" w:rsidRDefault="00BD7FB0" w:rsidP="00BD7FB0">
      <w:pPr>
        <w:widowControl/>
        <w:ind w:firstLine="0"/>
        <w:jc w:val="left"/>
        <w:rPr>
          <w:rFonts w:ascii="Times New Roman" w:hAnsi="Times New Roman" w:cs="Times New Roman"/>
        </w:rPr>
      </w:pPr>
      <w:r w:rsidRPr="00A56155">
        <w:rPr>
          <w:rFonts w:ascii="Times New Roman" w:hAnsi="Times New Roman" w:cs="Times New Roman"/>
        </w:rPr>
        <w:lastRenderedPageBreak/>
        <w:t>-  Федеральный закон от 06.10.2003 № 131 – ФЗ «Об общих принципах организации местного самоуправления в Российской Федерации»;</w:t>
      </w:r>
    </w:p>
    <w:p w:rsidR="00A554FC" w:rsidRPr="00A56155" w:rsidRDefault="00BD7FB0" w:rsidP="00BD7FB0">
      <w:pPr>
        <w:widowControl/>
        <w:ind w:firstLine="0"/>
        <w:jc w:val="left"/>
        <w:rPr>
          <w:rFonts w:ascii="Times New Roman" w:hAnsi="Times New Roman" w:cs="Times New Roman"/>
        </w:rPr>
      </w:pPr>
      <w:r w:rsidRPr="00A56155">
        <w:rPr>
          <w:rFonts w:ascii="Times New Roman" w:hAnsi="Times New Roman" w:cs="Times New Roman"/>
        </w:rPr>
        <w:t xml:space="preserve">-  </w:t>
      </w:r>
      <w:r w:rsidR="00A554FC" w:rsidRPr="00A56155">
        <w:rPr>
          <w:rFonts w:ascii="Times New Roman" w:hAnsi="Times New Roman" w:cs="Times New Roman"/>
        </w:rPr>
        <w:t xml:space="preserve"> Федеральный закон Российской Федерации от 24.07.98 № 124-ФЗ «Об основных гарантиях прав ребенка в Российской Федерации»;</w:t>
      </w:r>
    </w:p>
    <w:p w:rsidR="00A554FC" w:rsidRPr="00A56155" w:rsidRDefault="00BD7FB0" w:rsidP="00A554FC">
      <w:pPr>
        <w:widowControl/>
        <w:ind w:firstLine="0"/>
        <w:jc w:val="left"/>
        <w:rPr>
          <w:rFonts w:ascii="Times New Roman" w:hAnsi="Times New Roman" w:cs="Times New Roman"/>
        </w:rPr>
      </w:pPr>
      <w:r w:rsidRPr="00A56155">
        <w:rPr>
          <w:rFonts w:ascii="Times New Roman" w:hAnsi="Times New Roman" w:cs="Times New Roman"/>
        </w:rPr>
        <w:t xml:space="preserve">-  </w:t>
      </w:r>
      <w:r w:rsidR="00A554FC" w:rsidRPr="00A56155">
        <w:rPr>
          <w:rFonts w:ascii="Times New Roman" w:hAnsi="Times New Roman" w:cs="Times New Roman"/>
        </w:rPr>
        <w:t>Федеральный закон Российской Федерации от 24.06.99 № 120-ФЗ «Об основах системы профилактики безнадзорности и правонарушений несовершеннолетних»;</w:t>
      </w:r>
    </w:p>
    <w:p w:rsidR="00A554FC" w:rsidRPr="00A56155" w:rsidRDefault="00A554FC" w:rsidP="00A554FC">
      <w:pPr>
        <w:widowControl/>
        <w:ind w:firstLine="0"/>
        <w:jc w:val="left"/>
        <w:rPr>
          <w:rFonts w:ascii="Times New Roman" w:hAnsi="Times New Roman" w:cs="Times New Roman"/>
        </w:rPr>
      </w:pPr>
      <w:r w:rsidRPr="00A56155">
        <w:rPr>
          <w:rFonts w:ascii="Times New Roman" w:hAnsi="Times New Roman" w:cs="Times New Roman"/>
        </w:rPr>
        <w:t>-  Федеральный закон от 31.05.2002 № 62-ФЗ «О гражданстве Российской Федерации»;</w:t>
      </w:r>
    </w:p>
    <w:p w:rsidR="00A554FC" w:rsidRPr="00A56155" w:rsidRDefault="00A554FC" w:rsidP="00A554FC">
      <w:pPr>
        <w:widowControl/>
        <w:ind w:firstLine="0"/>
        <w:jc w:val="left"/>
        <w:rPr>
          <w:rFonts w:ascii="Times New Roman" w:hAnsi="Times New Roman" w:cs="Times New Roman"/>
        </w:rPr>
      </w:pPr>
      <w:r w:rsidRPr="00A56155">
        <w:rPr>
          <w:rFonts w:ascii="Times New Roman" w:hAnsi="Times New Roman" w:cs="Times New Roman"/>
        </w:rPr>
        <w:t>- Федеральн</w:t>
      </w:r>
      <w:r w:rsidR="00BD7FB0" w:rsidRPr="00A56155">
        <w:rPr>
          <w:rFonts w:ascii="Times New Roman" w:hAnsi="Times New Roman" w:cs="Times New Roman"/>
        </w:rPr>
        <w:t>ый закон от 19.02.93 № 4528-1 «</w:t>
      </w:r>
      <w:r w:rsidRPr="00A56155">
        <w:rPr>
          <w:rFonts w:ascii="Times New Roman" w:hAnsi="Times New Roman" w:cs="Times New Roman"/>
        </w:rPr>
        <w:t>О беженцах»;</w:t>
      </w:r>
    </w:p>
    <w:p w:rsidR="00A554FC" w:rsidRPr="00A56155" w:rsidRDefault="00A554FC" w:rsidP="00A554FC">
      <w:pPr>
        <w:widowControl/>
        <w:ind w:firstLine="0"/>
        <w:jc w:val="left"/>
        <w:rPr>
          <w:rFonts w:ascii="Times New Roman" w:hAnsi="Times New Roman" w:cs="Times New Roman"/>
        </w:rPr>
      </w:pPr>
      <w:r w:rsidRPr="00A56155">
        <w:rPr>
          <w:rFonts w:ascii="Times New Roman" w:hAnsi="Times New Roman" w:cs="Times New Roman"/>
        </w:rPr>
        <w:t>- Федеральный закон от 19.02.93 № 4530-1-Ф</w:t>
      </w:r>
      <w:r w:rsidR="00BD7FB0" w:rsidRPr="00A56155">
        <w:rPr>
          <w:rFonts w:ascii="Times New Roman" w:hAnsi="Times New Roman" w:cs="Times New Roman"/>
        </w:rPr>
        <w:t>З «О вынужденных переселенцах»</w:t>
      </w:r>
      <w:r w:rsidRPr="00A56155">
        <w:rPr>
          <w:rFonts w:ascii="Times New Roman" w:hAnsi="Times New Roman" w:cs="Times New Roman"/>
        </w:rPr>
        <w:t>;</w:t>
      </w:r>
    </w:p>
    <w:p w:rsidR="00A554FC" w:rsidRPr="00A56155" w:rsidRDefault="00A554FC" w:rsidP="00A554FC">
      <w:pPr>
        <w:widowControl/>
        <w:ind w:firstLine="0"/>
        <w:jc w:val="left"/>
        <w:rPr>
          <w:rFonts w:ascii="Times New Roman" w:hAnsi="Times New Roman" w:cs="Times New Roman"/>
        </w:rPr>
      </w:pPr>
      <w:r w:rsidRPr="00A56155">
        <w:rPr>
          <w:rFonts w:ascii="Times New Roman" w:hAnsi="Times New Roman" w:cs="Times New Roman"/>
        </w:rPr>
        <w:t>- Федеральный закон от 25.07.2002 № 115-ФЗ «О правовом положении ин</w:t>
      </w:r>
      <w:r w:rsidR="00BD7FB0" w:rsidRPr="00A56155">
        <w:rPr>
          <w:rFonts w:ascii="Times New Roman" w:hAnsi="Times New Roman" w:cs="Times New Roman"/>
        </w:rPr>
        <w:t>остранных граждан в Российской Ф</w:t>
      </w:r>
      <w:r w:rsidRPr="00A56155">
        <w:rPr>
          <w:rFonts w:ascii="Times New Roman" w:hAnsi="Times New Roman" w:cs="Times New Roman"/>
        </w:rPr>
        <w:t>едерации»;</w:t>
      </w:r>
    </w:p>
    <w:p w:rsidR="00A554FC" w:rsidRPr="00A56155" w:rsidRDefault="00A554FC" w:rsidP="00A554FC">
      <w:pPr>
        <w:widowControl/>
        <w:ind w:firstLine="0"/>
        <w:jc w:val="left"/>
        <w:rPr>
          <w:rFonts w:ascii="Times New Roman" w:hAnsi="Times New Roman" w:cs="Times New Roman"/>
        </w:rPr>
      </w:pPr>
      <w:r w:rsidRPr="00A56155">
        <w:rPr>
          <w:rFonts w:ascii="Times New Roman" w:hAnsi="Times New Roman" w:cs="Times New Roman"/>
        </w:rPr>
        <w:t>- Федеральный государственный образовательный стандарт начального общего образования</w:t>
      </w:r>
      <w:r w:rsidR="00BD7FB0" w:rsidRPr="00A56155">
        <w:rPr>
          <w:rFonts w:ascii="Times New Roman" w:hAnsi="Times New Roman" w:cs="Times New Roman"/>
        </w:rPr>
        <w:t>»</w:t>
      </w:r>
      <w:r w:rsidRPr="00A56155">
        <w:rPr>
          <w:rFonts w:ascii="Times New Roman" w:hAnsi="Times New Roman" w:cs="Times New Roman"/>
        </w:rPr>
        <w:t xml:space="preserve"> </w:t>
      </w:r>
    </w:p>
    <w:p w:rsidR="00A554FC" w:rsidRPr="00A56155" w:rsidRDefault="00A554FC" w:rsidP="00A554FC">
      <w:pPr>
        <w:widowControl/>
        <w:ind w:firstLine="0"/>
        <w:jc w:val="left"/>
        <w:rPr>
          <w:rFonts w:ascii="Times New Roman" w:hAnsi="Times New Roman" w:cs="Times New Roman"/>
        </w:rPr>
      </w:pPr>
      <w:r w:rsidRPr="00A56155">
        <w:rPr>
          <w:rFonts w:ascii="Times New Roman" w:hAnsi="Times New Roman" w:cs="Times New Roman"/>
        </w:rPr>
        <w:t>- Нормативные правовые акты Министерства образования и науки Оренбургской  области;</w:t>
      </w:r>
    </w:p>
    <w:p w:rsidR="00A554FC" w:rsidRPr="00A56155" w:rsidRDefault="00A554FC" w:rsidP="00A554FC">
      <w:pPr>
        <w:widowControl/>
        <w:ind w:firstLine="0"/>
        <w:jc w:val="left"/>
        <w:rPr>
          <w:rFonts w:ascii="Times New Roman" w:hAnsi="Times New Roman" w:cs="Times New Roman"/>
        </w:rPr>
      </w:pPr>
      <w:r w:rsidRPr="00A56155">
        <w:rPr>
          <w:rFonts w:ascii="Times New Roman" w:hAnsi="Times New Roman" w:cs="Times New Roman"/>
        </w:rPr>
        <w:t>- Правила и нормы охраны труда, техники безопасности и противопожарной защиты;</w:t>
      </w:r>
    </w:p>
    <w:p w:rsidR="00A554FC" w:rsidRPr="00A56155" w:rsidRDefault="00A554FC" w:rsidP="00A554FC">
      <w:pPr>
        <w:widowControl/>
        <w:ind w:firstLine="0"/>
        <w:jc w:val="left"/>
        <w:rPr>
          <w:rFonts w:ascii="Times New Roman" w:hAnsi="Times New Roman" w:cs="Times New Roman"/>
        </w:rPr>
      </w:pPr>
      <w:r w:rsidRPr="00A56155">
        <w:rPr>
          <w:rFonts w:ascii="Times New Roman" w:hAnsi="Times New Roman" w:cs="Times New Roman"/>
        </w:rPr>
        <w:t>- Иные нормативно-правовые акты Российской Федерации, Оренбургской области и муниципального образования Сорочинского городского округа Оренбургской области;</w:t>
      </w:r>
    </w:p>
    <w:p w:rsidR="00A554FC" w:rsidRPr="00A56155" w:rsidRDefault="00A554FC" w:rsidP="00A554FC">
      <w:pPr>
        <w:widowControl/>
        <w:ind w:firstLine="0"/>
        <w:jc w:val="left"/>
        <w:rPr>
          <w:rFonts w:ascii="Times New Roman" w:hAnsi="Times New Roman" w:cs="Times New Roman"/>
        </w:rPr>
      </w:pPr>
      <w:r w:rsidRPr="00A56155">
        <w:rPr>
          <w:rFonts w:ascii="Times New Roman" w:hAnsi="Times New Roman" w:cs="Times New Roman"/>
        </w:rPr>
        <w:t>- Приказы Управления образования администрации Сорочинского городского округа</w:t>
      </w:r>
    </w:p>
    <w:p w:rsidR="00A554FC" w:rsidRPr="00A56155" w:rsidRDefault="00A554FC" w:rsidP="00A554FC">
      <w:pPr>
        <w:widowControl/>
        <w:ind w:firstLine="0"/>
        <w:jc w:val="left"/>
        <w:rPr>
          <w:rFonts w:ascii="Times New Roman" w:hAnsi="Times New Roman" w:cs="Times New Roman"/>
        </w:rPr>
      </w:pPr>
      <w:r w:rsidRPr="00A56155">
        <w:rPr>
          <w:rFonts w:ascii="Times New Roman" w:hAnsi="Times New Roman" w:cs="Times New Roman"/>
        </w:rPr>
        <w:t>- Локальные правовые акты учреждения.</w:t>
      </w:r>
    </w:p>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6.2. Порядок информирования потенциальных потребителей муниципальной услуги:</w:t>
      </w:r>
    </w:p>
    <w:tbl>
      <w:tblPr>
        <w:tblW w:w="1431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6"/>
        <w:gridCol w:w="4109"/>
        <w:gridCol w:w="6807"/>
        <w:gridCol w:w="2828"/>
      </w:tblGrid>
      <w:tr w:rsidR="00E75D2F" w:rsidRPr="00A56155" w:rsidTr="00BD7FB0">
        <w:tc>
          <w:tcPr>
            <w:tcW w:w="566"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 xml:space="preserve">№ </w:t>
            </w:r>
            <w:proofErr w:type="spellStart"/>
            <w:proofErr w:type="gramStart"/>
            <w:r w:rsidRPr="00A56155">
              <w:rPr>
                <w:rFonts w:ascii="Times New Roman" w:hAnsi="Times New Roman" w:cs="Times New Roman"/>
              </w:rPr>
              <w:t>п</w:t>
            </w:r>
            <w:proofErr w:type="spellEnd"/>
            <w:proofErr w:type="gramEnd"/>
            <w:r w:rsidRPr="00A56155">
              <w:rPr>
                <w:rFonts w:ascii="Times New Roman" w:hAnsi="Times New Roman" w:cs="Times New Roman"/>
              </w:rPr>
              <w:t>/</w:t>
            </w:r>
            <w:proofErr w:type="spellStart"/>
            <w:r w:rsidRPr="00A56155">
              <w:rPr>
                <w:rFonts w:ascii="Times New Roman" w:hAnsi="Times New Roman" w:cs="Times New Roman"/>
              </w:rPr>
              <w:t>п</w:t>
            </w:r>
            <w:proofErr w:type="spellEnd"/>
          </w:p>
        </w:tc>
        <w:tc>
          <w:tcPr>
            <w:tcW w:w="4109" w:type="dxa"/>
            <w:tcBorders>
              <w:top w:val="single" w:sz="4" w:space="0" w:color="auto"/>
              <w:left w:val="nil"/>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Способ информирования</w:t>
            </w:r>
          </w:p>
        </w:tc>
        <w:tc>
          <w:tcPr>
            <w:tcW w:w="6807"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Состав размещаемой информации</w:t>
            </w:r>
          </w:p>
        </w:tc>
        <w:tc>
          <w:tcPr>
            <w:tcW w:w="2828"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Частота обновления информации</w:t>
            </w:r>
          </w:p>
        </w:tc>
      </w:tr>
      <w:tr w:rsidR="00E75D2F" w:rsidRPr="00A56155" w:rsidTr="00BD7FB0">
        <w:tc>
          <w:tcPr>
            <w:tcW w:w="566"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1</w:t>
            </w:r>
          </w:p>
        </w:tc>
        <w:tc>
          <w:tcPr>
            <w:tcW w:w="4109" w:type="dxa"/>
            <w:tcBorders>
              <w:top w:val="single" w:sz="4" w:space="0" w:color="auto"/>
              <w:left w:val="nil"/>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2</w:t>
            </w:r>
          </w:p>
        </w:tc>
        <w:tc>
          <w:tcPr>
            <w:tcW w:w="6807"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3</w:t>
            </w:r>
          </w:p>
        </w:tc>
        <w:tc>
          <w:tcPr>
            <w:tcW w:w="2828"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4</w:t>
            </w:r>
          </w:p>
        </w:tc>
      </w:tr>
      <w:tr w:rsidR="00E75D2F" w:rsidRPr="00A56155" w:rsidTr="00BD7FB0">
        <w:tc>
          <w:tcPr>
            <w:tcW w:w="566"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1.</w:t>
            </w:r>
          </w:p>
        </w:tc>
        <w:tc>
          <w:tcPr>
            <w:tcW w:w="4109" w:type="dxa"/>
            <w:tcBorders>
              <w:top w:val="single" w:sz="4" w:space="0" w:color="auto"/>
              <w:left w:val="nil"/>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Информирование при личном обращении</w:t>
            </w:r>
          </w:p>
        </w:tc>
        <w:tc>
          <w:tcPr>
            <w:tcW w:w="6807"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Сотрудники учреждения в ходе приема в школу и время его работы в случае личного обращения потребителей предоставляют необходимые сведения и разъяснения об оказываемой муниципальной услуге.</w:t>
            </w:r>
          </w:p>
        </w:tc>
        <w:tc>
          <w:tcPr>
            <w:tcW w:w="2828"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Во время приема несовершеннолетних граждан в учреждение и по мере обращения</w:t>
            </w:r>
          </w:p>
        </w:tc>
      </w:tr>
      <w:tr w:rsidR="00E75D2F" w:rsidRPr="00A56155" w:rsidTr="00BD7FB0">
        <w:tc>
          <w:tcPr>
            <w:tcW w:w="566"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rPr>
                <w:rFonts w:ascii="Times New Roman" w:hAnsi="Times New Roman" w:cs="Times New Roman"/>
              </w:rPr>
            </w:pPr>
            <w:r w:rsidRPr="00A56155">
              <w:rPr>
                <w:rFonts w:ascii="Times New Roman" w:hAnsi="Times New Roman" w:cs="Times New Roman"/>
              </w:rPr>
              <w:t>2.</w:t>
            </w:r>
          </w:p>
        </w:tc>
        <w:tc>
          <w:tcPr>
            <w:tcW w:w="4109" w:type="dxa"/>
            <w:tcBorders>
              <w:top w:val="single" w:sz="4" w:space="0" w:color="auto"/>
              <w:left w:val="nil"/>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Консультация по телефону</w:t>
            </w:r>
          </w:p>
        </w:tc>
        <w:tc>
          <w:tcPr>
            <w:tcW w:w="6807"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Сотрудники учреждения во время работы учреждения по телефону предоставляют необходимые разъяснения об оказываемой муниципальной услуге.</w:t>
            </w:r>
          </w:p>
        </w:tc>
        <w:tc>
          <w:tcPr>
            <w:tcW w:w="2828"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По мере обращения</w:t>
            </w:r>
          </w:p>
        </w:tc>
      </w:tr>
      <w:tr w:rsidR="00E75D2F" w:rsidRPr="00A56155" w:rsidTr="00BD7FB0">
        <w:tc>
          <w:tcPr>
            <w:tcW w:w="566"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rPr>
                <w:rFonts w:ascii="Times New Roman" w:hAnsi="Times New Roman" w:cs="Times New Roman"/>
              </w:rPr>
            </w:pPr>
            <w:r w:rsidRPr="00A56155">
              <w:rPr>
                <w:rFonts w:ascii="Times New Roman" w:hAnsi="Times New Roman" w:cs="Times New Roman"/>
              </w:rPr>
              <w:t>3.</w:t>
            </w:r>
          </w:p>
        </w:tc>
        <w:tc>
          <w:tcPr>
            <w:tcW w:w="4109" w:type="dxa"/>
            <w:tcBorders>
              <w:top w:val="single" w:sz="4" w:space="0" w:color="auto"/>
              <w:left w:val="nil"/>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Информация на специальных информационных стендах в учреждении</w:t>
            </w:r>
          </w:p>
        </w:tc>
        <w:tc>
          <w:tcPr>
            <w:tcW w:w="6807" w:type="dxa"/>
            <w:tcBorders>
              <w:top w:val="single" w:sz="4" w:space="0" w:color="auto"/>
              <w:left w:val="single" w:sz="4" w:space="0" w:color="auto"/>
              <w:bottom w:val="single" w:sz="4" w:space="0" w:color="auto"/>
              <w:right w:val="single" w:sz="4" w:space="0" w:color="auto"/>
            </w:tcBorders>
          </w:tcPr>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В помещениях учреждения на информационных стендах размещаются:</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Копия устава ОО;</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Копия лицензии на осуществление образовательной деятельности (с приложением)</w:t>
            </w:r>
          </w:p>
          <w:p w:rsidR="00D85655" w:rsidRPr="00A56155" w:rsidRDefault="00307E79"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xml:space="preserve">- </w:t>
            </w:r>
            <w:r w:rsidR="00D85655" w:rsidRPr="00A56155">
              <w:rPr>
                <w:rFonts w:ascii="Times New Roman" w:hAnsi="Times New Roman" w:cs="Times New Roman"/>
                <w:sz w:val="24"/>
                <w:szCs w:val="24"/>
              </w:rPr>
              <w:t>Копия ОПДО ОО;</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Копии документов, регламентирующих организацию и осуществление образовательной деятельности (правила приема и т.д.);</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Копия документа, регламентирующего права и обязанности воспитанников;</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xml:space="preserve">- Копия распределительного акта органа местного самоуправления МО о закреплении ОО за конкретными </w:t>
            </w:r>
            <w:r w:rsidRPr="00A56155">
              <w:rPr>
                <w:rFonts w:ascii="Times New Roman" w:hAnsi="Times New Roman" w:cs="Times New Roman"/>
                <w:sz w:val="24"/>
                <w:szCs w:val="24"/>
              </w:rPr>
              <w:lastRenderedPageBreak/>
              <w:t>территориями;</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Информация о сроках приема документов в ОО;</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Примерная форма заявления о приеме в ОО;</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Копия распорядительного акта о зачислении ребенка в ОО;</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.Документ об установлении размера платы, взимаемой с родителей (законных представителей) ребенка за присмотр и уход за детьми.</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-информация о часах приема руководства и телефонах специалистов образовательного учреждения по вопросам получения услуг учреждения;</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расписание учебных занятий;</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информация о наименовании, адресе и телефонах вышестоящего органа управления образованием;</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информация об адресе сайта в сети Интернет, на котором размещается информация о деятельности учреждения;</w:t>
            </w:r>
          </w:p>
          <w:p w:rsidR="00D85655" w:rsidRPr="00A56155" w:rsidRDefault="00D85655" w:rsidP="00D85655">
            <w:pPr>
              <w:ind w:firstLine="0"/>
              <w:rPr>
                <w:rFonts w:ascii="Times New Roman" w:hAnsi="Times New Roman" w:cs="Times New Roman"/>
              </w:rPr>
            </w:pPr>
            <w:r w:rsidRPr="00A56155">
              <w:rPr>
                <w:rFonts w:ascii="Times New Roman" w:hAnsi="Times New Roman" w:cs="Times New Roman"/>
              </w:rPr>
              <w:t>- информация о дополнительных образовательных услугах, оказываемых учреждением, и их стоимости, копия договора об оказании платной образовательной услуги;</w:t>
            </w:r>
          </w:p>
          <w:p w:rsidR="00E75D2F" w:rsidRPr="00A56155" w:rsidRDefault="00D85655" w:rsidP="00D85655">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hAnsi="Times New Roman" w:cs="Times New Roman"/>
              </w:rPr>
              <w:t>- меню, информация о  работе группы и т. д.</w:t>
            </w:r>
          </w:p>
        </w:tc>
        <w:tc>
          <w:tcPr>
            <w:tcW w:w="2828"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lastRenderedPageBreak/>
              <w:t>По мере изменения</w:t>
            </w:r>
          </w:p>
        </w:tc>
      </w:tr>
      <w:tr w:rsidR="00E75D2F" w:rsidRPr="00A56155" w:rsidTr="00BD7FB0">
        <w:tc>
          <w:tcPr>
            <w:tcW w:w="566"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rPr>
                <w:rFonts w:ascii="Times New Roman" w:hAnsi="Times New Roman" w:cs="Times New Roman"/>
              </w:rPr>
            </w:pPr>
            <w:r w:rsidRPr="00A56155">
              <w:rPr>
                <w:rFonts w:ascii="Times New Roman" w:hAnsi="Times New Roman" w:cs="Times New Roman"/>
              </w:rPr>
              <w:lastRenderedPageBreak/>
              <w:t>4.</w:t>
            </w:r>
          </w:p>
        </w:tc>
        <w:tc>
          <w:tcPr>
            <w:tcW w:w="4109" w:type="dxa"/>
            <w:tcBorders>
              <w:top w:val="single" w:sz="4" w:space="0" w:color="auto"/>
              <w:left w:val="nil"/>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На Интернет-ресурсах (сайте образовательных учреждений)</w:t>
            </w:r>
          </w:p>
        </w:tc>
        <w:tc>
          <w:tcPr>
            <w:tcW w:w="6807" w:type="dxa"/>
            <w:tcBorders>
              <w:top w:val="single" w:sz="4" w:space="0" w:color="auto"/>
              <w:left w:val="single" w:sz="4" w:space="0" w:color="auto"/>
              <w:bottom w:val="single" w:sz="4" w:space="0" w:color="auto"/>
              <w:right w:val="single" w:sz="4" w:space="0" w:color="auto"/>
            </w:tcBorders>
          </w:tcPr>
          <w:p w:rsidR="00BD7FB0" w:rsidRPr="00A56155" w:rsidRDefault="00BD7FB0" w:rsidP="00BD7FB0">
            <w:pPr>
              <w:widowControl/>
              <w:ind w:firstLine="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Образовательная организация размещает на официальном сайте:</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а) информацию:</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A56155">
              <w:rPr>
                <w:rFonts w:ascii="Times New Roman" w:eastAsiaTheme="minorHAnsi" w:hAnsi="Times New Roman" w:cs="Times New Roman"/>
                <w:lang w:eastAsia="en-US"/>
              </w:rPr>
              <w:t>ии и ее</w:t>
            </w:r>
            <w:proofErr w:type="gramEnd"/>
            <w:r w:rsidRPr="00A56155">
              <w:rPr>
                <w:rFonts w:ascii="Times New Roman" w:eastAsiaTheme="minorHAnsi" w:hAnsi="Times New Roman" w:cs="Times New Roman"/>
                <w:lang w:eastAsia="en-US"/>
              </w:rPr>
              <w:t xml:space="preserve"> филиалов (при наличии), режиме, графике работы, контактных телефонах и об адресах электронной почты;</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структуре и об органах управления образовательной организации, в том числе:</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наименование структурных подразделений (органов управления);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фамилии, имена, отчества и должности руководителей структурных подразделений;</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места нахождения структурных подразделений;</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адреса официальных сайтов в сети "Интернет" структурных подразделений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адреса электронной почты структурных подразделений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lastRenderedPageBreak/>
              <w:t>сведения о наличии положений о структурных подразделениях (об органах управления) с приложением копий указанных положений (при их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 уровне образования;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формах обучения;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нормативном сроке обучения;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сроке действия государственной аккредитации образовательной программы (при наличии государственной аккредитации);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 описании образовательной программы с приложением ее копии;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 учебном плане с приложением его копии;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календарном учебном графике с приложением его копии;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методических и об иных документах, разработанных образовательной организацией для обеспечения образовательного процесса;</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языках, на которых осуществляется образование (обучение);</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федеральных государственных образовательных стандартах и об образовательных стандартах с приложением их копий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о руководителе образовательной организации, его </w:t>
            </w:r>
            <w:r w:rsidRPr="00A56155">
              <w:rPr>
                <w:rFonts w:ascii="Times New Roman" w:eastAsiaTheme="minorHAnsi" w:hAnsi="Times New Roman" w:cs="Times New Roman"/>
                <w:lang w:eastAsia="en-US"/>
              </w:rPr>
              <w:lastRenderedPageBreak/>
              <w:t>заместителях,  в том числе:</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фамилия, имя, отчество (при наличии) руководителя, его заместителей;</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должность руководителя, его заместителей;</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контактные телефоны;</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адрес электронной почты;</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персональном составе педагогических работников с указанием уровня образования, квалификации и опыта работы, в том числе:</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фамилия, имя, отчество (при наличии) работника;</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занимаемая должность (должности);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преподаваемые дисциплины;</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ученая степень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ученое звание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наименование направления подготовки и (или) специальности;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данные о повышении квалификации и (или) профессиональной переподготовке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общий стаж работы;</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стаж работы по специальности;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материально-техническом обеспечении образовательной деятельности, в том числе:</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обеспечение доступа в здания образовательной организации инвалидов и лиц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условия питания обучающихся, в том числе инвалидов и лиц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условия охраны здоровья обучающихся, в том числе инвалидов и лиц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электронные образовательные ресурсы, к которым </w:t>
            </w:r>
            <w:r w:rsidRPr="00A56155">
              <w:rPr>
                <w:rFonts w:ascii="Times New Roman" w:eastAsiaTheme="minorHAnsi" w:hAnsi="Times New Roman" w:cs="Times New Roman"/>
                <w:lang w:eastAsia="en-US"/>
              </w:rPr>
              <w:lastRenderedPageBreak/>
              <w:t xml:space="preserve">обеспечивается доступ </w:t>
            </w:r>
            <w:proofErr w:type="gramStart"/>
            <w:r w:rsidRPr="00A56155">
              <w:rPr>
                <w:rFonts w:ascii="Times New Roman" w:eastAsiaTheme="minorHAnsi" w:hAnsi="Times New Roman" w:cs="Times New Roman"/>
                <w:lang w:eastAsia="en-US"/>
              </w:rPr>
              <w:t>обучающихся</w:t>
            </w:r>
            <w:proofErr w:type="gramEnd"/>
            <w:r w:rsidRPr="00A56155">
              <w:rPr>
                <w:rFonts w:ascii="Times New Roman" w:eastAsiaTheme="minorHAnsi" w:hAnsi="Times New Roman" w:cs="Times New Roman"/>
                <w:lang w:eastAsia="en-US"/>
              </w:rPr>
              <w:t>, в том числе приспособленные для использования инвалидами и лицами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proofErr w:type="gramStart"/>
            <w:r w:rsidRPr="00A56155">
              <w:rPr>
                <w:rFonts w:ascii="Times New Roman" w:eastAsiaTheme="minorHAnsi" w:hAnsi="Times New Roman" w:cs="Times New Roman"/>
                <w:lang w:eastAsia="en-US"/>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о наличии и условиях предоставления </w:t>
            </w:r>
            <w:proofErr w:type="gramStart"/>
            <w:r w:rsidRPr="00A56155">
              <w:rPr>
                <w:rFonts w:ascii="Times New Roman" w:eastAsiaTheme="minorHAnsi" w:hAnsi="Times New Roman" w:cs="Times New Roman"/>
                <w:lang w:eastAsia="en-US"/>
              </w:rPr>
              <w:t>обучающимся</w:t>
            </w:r>
            <w:proofErr w:type="gramEnd"/>
            <w:r w:rsidRPr="00A56155">
              <w:rPr>
                <w:rFonts w:ascii="Times New Roman" w:eastAsiaTheme="minorHAnsi" w:hAnsi="Times New Roman" w:cs="Times New Roman"/>
                <w:lang w:eastAsia="en-US"/>
              </w:rPr>
              <w:t xml:space="preserve"> стипендий, мер социальной поддержки;</w:t>
            </w:r>
          </w:p>
          <w:p w:rsidR="00BD7FB0" w:rsidRPr="00A56155" w:rsidRDefault="00BD7FB0" w:rsidP="00BD7FB0">
            <w:pPr>
              <w:widowControl/>
              <w:ind w:firstLine="540"/>
              <w:rPr>
                <w:rFonts w:ascii="Times New Roman" w:eastAsiaTheme="minorHAnsi" w:hAnsi="Times New Roman" w:cs="Times New Roman"/>
                <w:lang w:eastAsia="en-US"/>
              </w:rPr>
            </w:pPr>
            <w:proofErr w:type="gramStart"/>
            <w:r w:rsidRPr="00A56155">
              <w:rPr>
                <w:rFonts w:ascii="Times New Roman" w:eastAsiaTheme="minorHAnsi" w:hAnsi="Times New Roman" w:cs="Times New Roman"/>
                <w:lang w:eastAsia="en-US"/>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поступлении финансовых и материальных средств и об их расходовании по итогам финансового года;</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трудоустройстве выпускников;</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б) копии: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устава образовательной организации;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лицензии на осуществление образовательной деятельности (с приложениями);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свидетельства о государственной аккредитации (с приложениями);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11" w:history="1">
              <w:r w:rsidRPr="00A56155">
                <w:rPr>
                  <w:rFonts w:ascii="Times New Roman" w:eastAsiaTheme="minorHAnsi" w:hAnsi="Times New Roman" w:cs="Times New Roman"/>
                  <w:color w:val="0000FF"/>
                  <w:lang w:eastAsia="en-US"/>
                </w:rPr>
                <w:t>порядке</w:t>
              </w:r>
            </w:hyperlink>
            <w:r w:rsidRPr="00A56155">
              <w:rPr>
                <w:rFonts w:ascii="Times New Roman" w:eastAsiaTheme="minorHAnsi" w:hAnsi="Times New Roman" w:cs="Times New Roman"/>
                <w:lang w:eastAsia="en-US"/>
              </w:rPr>
              <w:t>;</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lastRenderedPageBreak/>
              <w:t xml:space="preserve">локальных нормативных актов, предусмотренных </w:t>
            </w:r>
            <w:hyperlink r:id="rId12" w:history="1">
              <w:r w:rsidRPr="00A56155">
                <w:rPr>
                  <w:rFonts w:ascii="Times New Roman" w:eastAsiaTheme="minorHAnsi" w:hAnsi="Times New Roman" w:cs="Times New Roman"/>
                  <w:color w:val="0000FF"/>
                  <w:lang w:eastAsia="en-US"/>
                </w:rPr>
                <w:t>частью 2 статьи 30</w:t>
              </w:r>
            </w:hyperlink>
            <w:r w:rsidRPr="00A56155">
              <w:rPr>
                <w:rFonts w:ascii="Times New Roman" w:eastAsiaTheme="minorHAnsi" w:hAnsi="Times New Roman" w:cs="Times New Roman"/>
                <w:lang w:eastAsia="en-US"/>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в) отчет о результатах </w:t>
            </w:r>
            <w:proofErr w:type="spellStart"/>
            <w:r w:rsidRPr="00A56155">
              <w:rPr>
                <w:rFonts w:ascii="Times New Roman" w:eastAsiaTheme="minorHAnsi" w:hAnsi="Times New Roman" w:cs="Times New Roman"/>
                <w:lang w:eastAsia="en-US"/>
              </w:rPr>
              <w:t>самообследования</w:t>
            </w:r>
            <w:proofErr w:type="spellEnd"/>
            <w:r w:rsidRPr="00A56155">
              <w:rPr>
                <w:rFonts w:ascii="Times New Roman" w:eastAsiaTheme="minorHAnsi" w:hAnsi="Times New Roman" w:cs="Times New Roman"/>
                <w:lang w:eastAsia="en-US"/>
              </w:rPr>
              <w:t>;</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D7FB0" w:rsidRPr="00A56155" w:rsidRDefault="00BD7FB0" w:rsidP="00BD7FB0">
            <w:pPr>
              <w:widowControl/>
              <w:ind w:firstLine="540"/>
              <w:rPr>
                <w:rFonts w:ascii="Times New Roman" w:eastAsiaTheme="minorHAnsi" w:hAnsi="Times New Roman" w:cs="Times New Roman"/>
                <w:lang w:eastAsia="en-US"/>
              </w:rPr>
            </w:pPr>
            <w:proofErr w:type="gramStart"/>
            <w:r w:rsidRPr="00A56155">
              <w:rPr>
                <w:rFonts w:ascii="Times New Roman" w:eastAsiaTheme="minorHAnsi" w:hAnsi="Times New Roman" w:cs="Times New Roman"/>
                <w:lang w:eastAsia="en-US"/>
              </w:rP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rsidRPr="00A56155">
              <w:rPr>
                <w:rFonts w:ascii="Times New Roman" w:eastAsiaTheme="minorHAnsi" w:hAnsi="Times New Roman" w:cs="Times New Roman"/>
                <w:lang w:eastAsia="en-US"/>
              </w:rP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D7FB0" w:rsidRPr="00A56155" w:rsidRDefault="00BD7FB0" w:rsidP="00BD7FB0">
            <w:pPr>
              <w:widowControl/>
              <w:ind w:firstLine="540"/>
              <w:rPr>
                <w:rFonts w:ascii="Times New Roman" w:eastAsiaTheme="minorHAnsi" w:hAnsi="Times New Roman" w:cs="Times New Roman"/>
                <w:lang w:eastAsia="en-US"/>
              </w:rPr>
            </w:pPr>
            <w:proofErr w:type="spellStart"/>
            <w:r w:rsidRPr="00A56155">
              <w:rPr>
                <w:rFonts w:ascii="Times New Roman" w:eastAsiaTheme="minorHAnsi" w:hAnsi="Times New Roman" w:cs="Times New Roman"/>
                <w:lang w:eastAsia="en-US"/>
              </w:rPr>
              <w:t>д</w:t>
            </w:r>
            <w:proofErr w:type="spellEnd"/>
            <w:r w:rsidRPr="00A56155">
              <w:rPr>
                <w:rFonts w:ascii="Times New Roman" w:eastAsiaTheme="minorHAnsi" w:hAnsi="Times New Roman" w:cs="Times New Roman"/>
                <w:lang w:eastAsia="en-US"/>
              </w:rPr>
              <w:t>) предписания органов, осуществляющих государственный контроль (надзор) в сфере образования, отчеты об исполнении таких предписаний;</w:t>
            </w:r>
          </w:p>
          <w:p w:rsidR="00E75D2F" w:rsidRPr="00A56155" w:rsidRDefault="00BD7FB0" w:rsidP="00BD7FB0">
            <w:pPr>
              <w:widowControl/>
              <w:autoSpaceDE/>
              <w:autoSpaceDN/>
              <w:adjustRightInd/>
              <w:ind w:firstLine="0"/>
              <w:rPr>
                <w:rFonts w:ascii="Times New Roman" w:hAnsi="Times New Roman" w:cs="Times New Roman"/>
              </w:rPr>
            </w:pPr>
            <w:r w:rsidRPr="00A56155">
              <w:rPr>
                <w:rFonts w:ascii="Times New Roman" w:eastAsiaTheme="minorHAnsi" w:hAnsi="Times New Roman" w:cs="Times New Roman"/>
                <w:lang w:eastAsia="en-US"/>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tc>
        <w:tc>
          <w:tcPr>
            <w:tcW w:w="2828" w:type="dxa"/>
            <w:tcBorders>
              <w:top w:val="single" w:sz="4" w:space="0" w:color="auto"/>
              <w:left w:val="single" w:sz="4" w:space="0" w:color="auto"/>
              <w:bottom w:val="single" w:sz="4" w:space="0" w:color="auto"/>
              <w:right w:val="single" w:sz="4" w:space="0" w:color="auto"/>
            </w:tcBorders>
          </w:tcPr>
          <w:p w:rsidR="00E75D2F" w:rsidRPr="00A56155" w:rsidRDefault="00BC32F5" w:rsidP="00E75D2F">
            <w:pPr>
              <w:widowControl/>
              <w:ind w:firstLine="0"/>
              <w:jc w:val="left"/>
              <w:rPr>
                <w:rFonts w:ascii="Times New Roman" w:hAnsi="Times New Roman" w:cs="Times New Roman"/>
              </w:rPr>
            </w:pPr>
            <w:r w:rsidRPr="00A56155">
              <w:rPr>
                <w:rFonts w:ascii="Times New Roman" w:hAnsi="Times New Roman" w:cs="Times New Roman"/>
              </w:rPr>
              <w:lastRenderedPageBreak/>
              <w:t>По мере изменений в течени</w:t>
            </w:r>
            <w:proofErr w:type="gramStart"/>
            <w:r w:rsidRPr="00A56155">
              <w:rPr>
                <w:rFonts w:ascii="Times New Roman" w:hAnsi="Times New Roman" w:cs="Times New Roman"/>
              </w:rPr>
              <w:t>и</w:t>
            </w:r>
            <w:proofErr w:type="gramEnd"/>
            <w:r w:rsidRPr="00A56155">
              <w:rPr>
                <w:rFonts w:ascii="Times New Roman" w:hAnsi="Times New Roman" w:cs="Times New Roman"/>
              </w:rPr>
              <w:t xml:space="preserve"> 10 дней</w:t>
            </w:r>
          </w:p>
        </w:tc>
      </w:tr>
      <w:tr w:rsidR="00E75D2F" w:rsidRPr="00A56155" w:rsidTr="00BD7FB0">
        <w:tc>
          <w:tcPr>
            <w:tcW w:w="566"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rPr>
                <w:rFonts w:ascii="Times New Roman" w:hAnsi="Times New Roman" w:cs="Times New Roman"/>
              </w:rPr>
            </w:pPr>
            <w:r w:rsidRPr="00A56155">
              <w:rPr>
                <w:rFonts w:ascii="Times New Roman" w:hAnsi="Times New Roman" w:cs="Times New Roman"/>
              </w:rPr>
              <w:lastRenderedPageBreak/>
              <w:t>5.</w:t>
            </w:r>
          </w:p>
        </w:tc>
        <w:tc>
          <w:tcPr>
            <w:tcW w:w="4109" w:type="dxa"/>
            <w:tcBorders>
              <w:top w:val="single" w:sz="4" w:space="0" w:color="auto"/>
              <w:left w:val="nil"/>
              <w:bottom w:val="single" w:sz="4" w:space="0" w:color="auto"/>
              <w:right w:val="single" w:sz="4" w:space="0" w:color="auto"/>
            </w:tcBorders>
          </w:tcPr>
          <w:p w:rsidR="00E75D2F" w:rsidRPr="00A56155" w:rsidRDefault="00E75D2F" w:rsidP="00894DEC">
            <w:pPr>
              <w:widowControl/>
              <w:ind w:firstLine="0"/>
              <w:jc w:val="left"/>
              <w:rPr>
                <w:rFonts w:ascii="Times New Roman" w:hAnsi="Times New Roman" w:cs="Times New Roman"/>
              </w:rPr>
            </w:pPr>
            <w:r w:rsidRPr="00A56155">
              <w:rPr>
                <w:rFonts w:ascii="Times New Roman" w:hAnsi="Times New Roman" w:cs="Times New Roman"/>
              </w:rPr>
              <w:t xml:space="preserve">Собрание родителей, </w:t>
            </w:r>
            <w:r w:rsidR="00894DEC" w:rsidRPr="00A56155">
              <w:rPr>
                <w:rFonts w:ascii="Times New Roman" w:hAnsi="Times New Roman" w:cs="Times New Roman"/>
              </w:rPr>
              <w:t>результаты самообследования</w:t>
            </w:r>
          </w:p>
        </w:tc>
        <w:tc>
          <w:tcPr>
            <w:tcW w:w="6807"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Информация о процедуре предоставления муниципальной услуги, информация о результатах контроля над выполнением муниципального задания, отчет о выполнении муниципального задания</w:t>
            </w:r>
          </w:p>
        </w:tc>
        <w:tc>
          <w:tcPr>
            <w:tcW w:w="2828"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По мере необходимости</w:t>
            </w:r>
          </w:p>
        </w:tc>
      </w:tr>
    </w:tbl>
    <w:p w:rsidR="00E75D2F" w:rsidRPr="00A56155" w:rsidRDefault="00E75D2F" w:rsidP="00E75D2F">
      <w:pPr>
        <w:widowControl/>
        <w:ind w:firstLine="0"/>
        <w:jc w:val="center"/>
        <w:rPr>
          <w:rFonts w:ascii="Times New Roman" w:hAnsi="Times New Roman" w:cs="Times New Roman"/>
        </w:rPr>
      </w:pPr>
    </w:p>
    <w:p w:rsidR="00E75D2F" w:rsidRPr="00A56155" w:rsidRDefault="00E75D2F" w:rsidP="00E75D2F">
      <w:pPr>
        <w:widowControl/>
        <w:ind w:firstLine="0"/>
        <w:jc w:val="center"/>
        <w:rPr>
          <w:rFonts w:ascii="Times New Roman" w:hAnsi="Times New Roman" w:cs="Times New Roman"/>
        </w:rPr>
      </w:pPr>
    </w:p>
    <w:p w:rsidR="00E75D2F" w:rsidRPr="00A56155" w:rsidRDefault="00E75D2F" w:rsidP="00E75D2F">
      <w:pPr>
        <w:widowControl/>
        <w:ind w:firstLine="0"/>
        <w:jc w:val="center"/>
        <w:rPr>
          <w:rFonts w:ascii="Times New Roman" w:hAnsi="Times New Roman" w:cs="Times New Roman"/>
          <w:b/>
        </w:rPr>
      </w:pPr>
      <w:r w:rsidRPr="00A56155">
        <w:rPr>
          <w:rFonts w:ascii="Times New Roman" w:hAnsi="Times New Roman" w:cs="Courier New"/>
          <w:b/>
          <w:color w:val="26282F"/>
        </w:rPr>
        <w:t>Раздел</w:t>
      </w:r>
      <w:r w:rsidRPr="00A56155">
        <w:rPr>
          <w:rFonts w:ascii="Times New Roman" w:hAnsi="Times New Roman" w:cs="Times New Roman"/>
          <w:b/>
        </w:rPr>
        <w:t xml:space="preserve"> __</w:t>
      </w:r>
      <w:r w:rsidR="008A3AE1" w:rsidRPr="00A56155">
        <w:rPr>
          <w:rFonts w:ascii="Times New Roman" w:hAnsi="Times New Roman" w:cs="Times New Roman"/>
          <w:b/>
        </w:rPr>
        <w:t>4</w:t>
      </w:r>
      <w:r w:rsidRPr="00A56155">
        <w:rPr>
          <w:rFonts w:ascii="Times New Roman" w:hAnsi="Times New Roman" w:cs="Times New Roman"/>
          <w:b/>
        </w:rPr>
        <w:t>__</w:t>
      </w:r>
    </w:p>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1. Наименование муниципальной услуги:</w:t>
      </w:r>
      <w:r w:rsidR="00BD7FB0" w:rsidRPr="00A56155">
        <w:rPr>
          <w:rFonts w:ascii="Times New Roman" w:hAnsi="Times New Roman" w:cs="Times New Roman"/>
        </w:rPr>
        <w:t xml:space="preserve"> </w:t>
      </w:r>
      <w:r w:rsidRPr="00A56155">
        <w:rPr>
          <w:rFonts w:ascii="Times New Roman" w:hAnsi="Times New Roman" w:cs="Times New Roman"/>
          <w:u w:val="single"/>
        </w:rPr>
        <w:t>Реализация основных общеобразовательных программ основного общего образования</w:t>
      </w:r>
    </w:p>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2. Уникальный номер муниципальной услуги по</w:t>
      </w:r>
      <w:r w:rsidR="00307E79" w:rsidRPr="00A56155">
        <w:rPr>
          <w:rFonts w:ascii="Times New Roman" w:hAnsi="Times New Roman" w:cs="Times New Roman"/>
        </w:rPr>
        <w:t xml:space="preserve"> базовому (отраслевому) перечню</w:t>
      </w:r>
      <w:r w:rsidRPr="00A56155">
        <w:rPr>
          <w:rFonts w:ascii="Times New Roman" w:hAnsi="Times New Roman" w:cs="Times New Roman"/>
        </w:rPr>
        <w:t>:</w:t>
      </w:r>
    </w:p>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lastRenderedPageBreak/>
        <w:t xml:space="preserve">3. Категории потребителей муниципальной услуги: </w:t>
      </w:r>
      <w:r w:rsidRPr="00A56155">
        <w:rPr>
          <w:rFonts w:ascii="Times New Roman" w:hAnsi="Times New Roman" w:cs="Times New Roman"/>
          <w:u w:val="single"/>
        </w:rPr>
        <w:t>физические лица</w:t>
      </w:r>
    </w:p>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4. Показатели, характеризующие объем и (или) качество муниципальной услуги:</w:t>
      </w:r>
    </w:p>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4.1. Показатели, характеризующие качество муниципальной услуги:</w:t>
      </w:r>
    </w:p>
    <w:tbl>
      <w:tblPr>
        <w:tblW w:w="1504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6"/>
        <w:gridCol w:w="4392"/>
        <w:gridCol w:w="708"/>
        <w:gridCol w:w="1422"/>
        <w:gridCol w:w="1421"/>
        <w:gridCol w:w="1283"/>
        <w:gridCol w:w="1265"/>
        <w:gridCol w:w="3977"/>
        <w:gridCol w:w="9"/>
      </w:tblGrid>
      <w:tr w:rsidR="00E75D2F" w:rsidRPr="00A56155" w:rsidTr="00E75D2F">
        <w:trPr>
          <w:trHeight w:val="20"/>
        </w:trPr>
        <w:tc>
          <w:tcPr>
            <w:tcW w:w="566" w:type="dxa"/>
            <w:vMerge w:val="restart"/>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 xml:space="preserve">№ </w:t>
            </w:r>
            <w:proofErr w:type="gramStart"/>
            <w:r w:rsidRPr="00A56155">
              <w:rPr>
                <w:rFonts w:ascii="Times New Roman" w:hAnsi="Times New Roman" w:cs="Times New Roman"/>
              </w:rPr>
              <w:t>п</w:t>
            </w:r>
            <w:proofErr w:type="gramEnd"/>
            <w:r w:rsidRPr="00A56155">
              <w:rPr>
                <w:rFonts w:ascii="Times New Roman" w:hAnsi="Times New Roman" w:cs="Times New Roman"/>
              </w:rPr>
              <w:t>/п</w:t>
            </w:r>
          </w:p>
        </w:tc>
        <w:tc>
          <w:tcPr>
            <w:tcW w:w="5100" w:type="dxa"/>
            <w:gridSpan w:val="2"/>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Показатели качества муниципальной услуги</w:t>
            </w:r>
          </w:p>
        </w:tc>
        <w:tc>
          <w:tcPr>
            <w:tcW w:w="1422" w:type="dxa"/>
            <w:vMerge w:val="restart"/>
            <w:tcBorders>
              <w:top w:val="single" w:sz="4" w:space="0" w:color="auto"/>
              <w:left w:val="single" w:sz="4" w:space="0" w:color="auto"/>
              <w:right w:val="single" w:sz="4" w:space="0" w:color="auto"/>
            </w:tcBorders>
          </w:tcPr>
          <w:p w:rsidR="00E75D2F" w:rsidRPr="00A56155" w:rsidRDefault="00E75D2F" w:rsidP="00E75D2F">
            <w:pPr>
              <w:widowControl/>
              <w:ind w:firstLine="0"/>
              <w:jc w:val="center"/>
              <w:rPr>
                <w:rFonts w:ascii="Times New Roman" w:hAnsi="Times New Roman" w:cs="Times New Roman"/>
              </w:rPr>
            </w:pPr>
          </w:p>
          <w:p w:rsidR="00E75D2F" w:rsidRPr="00A56155" w:rsidRDefault="00E75D2F" w:rsidP="00E75D2F">
            <w:pPr>
              <w:widowControl/>
              <w:autoSpaceDE/>
              <w:autoSpaceDN/>
              <w:adjustRightInd/>
              <w:spacing w:after="200" w:line="276" w:lineRule="auto"/>
              <w:ind w:firstLine="0"/>
              <w:jc w:val="center"/>
              <w:rPr>
                <w:rFonts w:ascii="Times New Roman" w:hAnsi="Times New Roman" w:cs="Times New Roman"/>
              </w:rPr>
            </w:pPr>
            <w:r w:rsidRPr="00A56155">
              <w:rPr>
                <w:rFonts w:ascii="Times New Roman" w:hAnsi="Times New Roman" w:cs="Times New Roman"/>
              </w:rPr>
              <w:t xml:space="preserve">Методика расчета </w:t>
            </w:r>
          </w:p>
        </w:tc>
        <w:tc>
          <w:tcPr>
            <w:tcW w:w="3969" w:type="dxa"/>
            <w:gridSpan w:val="3"/>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Значения показателей качества муниципальной услуги</w:t>
            </w:r>
          </w:p>
        </w:tc>
        <w:tc>
          <w:tcPr>
            <w:tcW w:w="3986" w:type="dxa"/>
            <w:gridSpan w:val="2"/>
            <w:vMerge w:val="restart"/>
            <w:tcBorders>
              <w:top w:val="single" w:sz="4" w:space="0" w:color="auto"/>
              <w:left w:val="single" w:sz="4" w:space="0" w:color="auto"/>
              <w:right w:val="single" w:sz="4" w:space="0" w:color="auto"/>
            </w:tcBorders>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Источники информации о значении показателя (исходные данные для расчета)</w:t>
            </w:r>
          </w:p>
        </w:tc>
      </w:tr>
      <w:tr w:rsidR="00E75D2F" w:rsidRPr="00A56155" w:rsidTr="00E75D2F">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75D2F" w:rsidRPr="00A56155" w:rsidRDefault="00E75D2F" w:rsidP="00E75D2F">
            <w:pPr>
              <w:widowControl/>
              <w:autoSpaceDE/>
              <w:autoSpaceDN/>
              <w:adjustRightInd/>
              <w:ind w:firstLine="0"/>
              <w:jc w:val="left"/>
              <w:rPr>
                <w:rFonts w:ascii="Times New Roman" w:hAnsi="Times New Roman" w:cs="Times New Roman"/>
              </w:rPr>
            </w:pPr>
          </w:p>
        </w:tc>
        <w:tc>
          <w:tcPr>
            <w:tcW w:w="4392"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Наименование показателя</w:t>
            </w:r>
          </w:p>
        </w:tc>
        <w:tc>
          <w:tcPr>
            <w:tcW w:w="708" w:type="dxa"/>
            <w:tcBorders>
              <w:top w:val="single" w:sz="4" w:space="0" w:color="auto"/>
              <w:left w:val="single" w:sz="4" w:space="0" w:color="auto"/>
              <w:bottom w:val="nil"/>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единица измерения</w:t>
            </w:r>
          </w:p>
        </w:tc>
        <w:tc>
          <w:tcPr>
            <w:tcW w:w="1422" w:type="dxa"/>
            <w:vMerge/>
            <w:tcBorders>
              <w:left w:val="single" w:sz="4" w:space="0" w:color="auto"/>
              <w:bottom w:val="nil"/>
              <w:right w:val="single" w:sz="4" w:space="0" w:color="auto"/>
            </w:tcBorders>
          </w:tcPr>
          <w:p w:rsidR="00E75D2F" w:rsidRPr="00A56155" w:rsidRDefault="00E75D2F" w:rsidP="00E75D2F">
            <w:pPr>
              <w:widowControl/>
              <w:ind w:firstLine="0"/>
              <w:jc w:val="center"/>
              <w:rPr>
                <w:rFonts w:ascii="Times New Roman" w:hAnsi="Times New Roman" w:cs="Times New Roman"/>
              </w:rPr>
            </w:pPr>
          </w:p>
        </w:tc>
        <w:tc>
          <w:tcPr>
            <w:tcW w:w="1421" w:type="dxa"/>
            <w:tcBorders>
              <w:top w:val="single" w:sz="4" w:space="0" w:color="auto"/>
              <w:left w:val="single" w:sz="4" w:space="0" w:color="auto"/>
              <w:bottom w:val="nil"/>
              <w:right w:val="single" w:sz="4" w:space="0" w:color="auto"/>
            </w:tcBorders>
            <w:hideMark/>
          </w:tcPr>
          <w:p w:rsidR="00E75D2F" w:rsidRPr="00A56155" w:rsidRDefault="00376EA5" w:rsidP="0069273F">
            <w:pPr>
              <w:widowControl/>
              <w:ind w:firstLine="0"/>
              <w:jc w:val="center"/>
              <w:rPr>
                <w:rFonts w:ascii="Times New Roman" w:hAnsi="Times New Roman" w:cs="Times New Roman"/>
              </w:rPr>
            </w:pPr>
            <w:r w:rsidRPr="00A56155">
              <w:rPr>
                <w:rFonts w:ascii="Times New Roman" w:hAnsi="Times New Roman" w:cs="Times New Roman"/>
              </w:rPr>
              <w:t>201</w:t>
            </w:r>
            <w:r w:rsidR="0069273F" w:rsidRPr="00A56155">
              <w:rPr>
                <w:rFonts w:ascii="Times New Roman" w:hAnsi="Times New Roman" w:cs="Times New Roman"/>
              </w:rPr>
              <w:t>8</w:t>
            </w:r>
            <w:r w:rsidR="00E75D2F" w:rsidRPr="00A56155">
              <w:rPr>
                <w:rFonts w:ascii="Times New Roman" w:hAnsi="Times New Roman" w:cs="Times New Roman"/>
              </w:rPr>
              <w:t xml:space="preserve"> год (очередной финансовый год)</w:t>
            </w:r>
          </w:p>
        </w:tc>
        <w:tc>
          <w:tcPr>
            <w:tcW w:w="1283" w:type="dxa"/>
            <w:tcBorders>
              <w:top w:val="single" w:sz="4" w:space="0" w:color="auto"/>
              <w:left w:val="single" w:sz="4" w:space="0" w:color="auto"/>
              <w:bottom w:val="nil"/>
              <w:right w:val="single" w:sz="4" w:space="0" w:color="auto"/>
            </w:tcBorders>
            <w:hideMark/>
          </w:tcPr>
          <w:p w:rsidR="00E75D2F" w:rsidRPr="00A56155" w:rsidRDefault="00E75D2F" w:rsidP="0069273F">
            <w:pPr>
              <w:widowControl/>
              <w:ind w:firstLine="0"/>
              <w:jc w:val="center"/>
              <w:rPr>
                <w:rFonts w:ascii="Times New Roman" w:hAnsi="Times New Roman" w:cs="Times New Roman"/>
              </w:rPr>
            </w:pPr>
            <w:r w:rsidRPr="00A56155">
              <w:rPr>
                <w:rFonts w:ascii="Times New Roman" w:hAnsi="Times New Roman" w:cs="Times New Roman"/>
              </w:rPr>
              <w:t>20</w:t>
            </w:r>
            <w:r w:rsidR="00A554FC" w:rsidRPr="00A56155">
              <w:rPr>
                <w:rFonts w:ascii="Times New Roman" w:hAnsi="Times New Roman" w:cs="Times New Roman"/>
              </w:rPr>
              <w:t>1</w:t>
            </w:r>
            <w:r w:rsidR="0069273F" w:rsidRPr="00A56155">
              <w:rPr>
                <w:rFonts w:ascii="Times New Roman" w:hAnsi="Times New Roman" w:cs="Times New Roman"/>
              </w:rPr>
              <w:t>9</w:t>
            </w:r>
            <w:r w:rsidRPr="00A56155">
              <w:rPr>
                <w:rFonts w:ascii="Times New Roman" w:hAnsi="Times New Roman" w:cs="Times New Roman"/>
              </w:rPr>
              <w:t xml:space="preserve"> год (1-й год планового периода)</w:t>
            </w:r>
          </w:p>
        </w:tc>
        <w:tc>
          <w:tcPr>
            <w:tcW w:w="1265" w:type="dxa"/>
            <w:tcBorders>
              <w:top w:val="single" w:sz="4" w:space="0" w:color="auto"/>
              <w:left w:val="single" w:sz="4" w:space="0" w:color="auto"/>
              <w:bottom w:val="nil"/>
              <w:right w:val="single" w:sz="4" w:space="0" w:color="auto"/>
            </w:tcBorders>
            <w:hideMark/>
          </w:tcPr>
          <w:p w:rsidR="00E75D2F" w:rsidRPr="00A56155" w:rsidRDefault="00E75D2F" w:rsidP="0069273F">
            <w:pPr>
              <w:widowControl/>
              <w:ind w:firstLine="0"/>
              <w:jc w:val="center"/>
              <w:rPr>
                <w:rFonts w:ascii="Times New Roman" w:hAnsi="Times New Roman" w:cs="Times New Roman"/>
              </w:rPr>
            </w:pPr>
            <w:r w:rsidRPr="00A56155">
              <w:rPr>
                <w:rFonts w:ascii="Times New Roman" w:hAnsi="Times New Roman" w:cs="Times New Roman"/>
              </w:rPr>
              <w:t>20</w:t>
            </w:r>
            <w:r w:rsidR="0069273F" w:rsidRPr="00A56155">
              <w:rPr>
                <w:rFonts w:ascii="Times New Roman" w:hAnsi="Times New Roman" w:cs="Times New Roman"/>
              </w:rPr>
              <w:t>20</w:t>
            </w:r>
            <w:r w:rsidRPr="00A56155">
              <w:rPr>
                <w:rFonts w:ascii="Times New Roman" w:hAnsi="Times New Roman" w:cs="Times New Roman"/>
              </w:rPr>
              <w:t xml:space="preserve"> год (2-й год планового периода)</w:t>
            </w:r>
          </w:p>
        </w:tc>
        <w:tc>
          <w:tcPr>
            <w:tcW w:w="3986" w:type="dxa"/>
            <w:gridSpan w:val="2"/>
            <w:vMerge/>
            <w:tcBorders>
              <w:left w:val="single" w:sz="4" w:space="0" w:color="auto"/>
              <w:bottom w:val="nil"/>
              <w:right w:val="single" w:sz="4" w:space="0" w:color="auto"/>
            </w:tcBorders>
          </w:tcPr>
          <w:p w:rsidR="00E75D2F" w:rsidRPr="00A56155" w:rsidRDefault="00E75D2F" w:rsidP="00E75D2F">
            <w:pPr>
              <w:widowControl/>
              <w:ind w:firstLine="0"/>
              <w:jc w:val="center"/>
              <w:rPr>
                <w:rFonts w:ascii="Times New Roman" w:hAnsi="Times New Roman" w:cs="Times New Roman"/>
              </w:rPr>
            </w:pPr>
          </w:p>
        </w:tc>
      </w:tr>
      <w:tr w:rsidR="00E75D2F" w:rsidRPr="00A56155" w:rsidTr="00E75D2F">
        <w:trPr>
          <w:trHeight w:val="20"/>
        </w:trPr>
        <w:tc>
          <w:tcPr>
            <w:tcW w:w="566"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1</w:t>
            </w:r>
          </w:p>
        </w:tc>
        <w:tc>
          <w:tcPr>
            <w:tcW w:w="4392"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3</w:t>
            </w:r>
          </w:p>
        </w:tc>
        <w:tc>
          <w:tcPr>
            <w:tcW w:w="1422"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4</w:t>
            </w:r>
          </w:p>
        </w:tc>
        <w:tc>
          <w:tcPr>
            <w:tcW w:w="1421"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5</w:t>
            </w:r>
          </w:p>
        </w:tc>
        <w:tc>
          <w:tcPr>
            <w:tcW w:w="1283"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6</w:t>
            </w:r>
          </w:p>
        </w:tc>
        <w:tc>
          <w:tcPr>
            <w:tcW w:w="1265"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7</w:t>
            </w:r>
          </w:p>
        </w:tc>
        <w:tc>
          <w:tcPr>
            <w:tcW w:w="3986" w:type="dxa"/>
            <w:gridSpan w:val="2"/>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8</w:t>
            </w:r>
          </w:p>
        </w:tc>
      </w:tr>
      <w:tr w:rsidR="00A554FC" w:rsidRPr="00A56155" w:rsidTr="00E75D2F">
        <w:trPr>
          <w:trHeight w:val="20"/>
        </w:trPr>
        <w:tc>
          <w:tcPr>
            <w:tcW w:w="566" w:type="dxa"/>
            <w:tcBorders>
              <w:top w:val="single" w:sz="4" w:space="0" w:color="auto"/>
              <w:left w:val="single" w:sz="4" w:space="0" w:color="auto"/>
              <w:bottom w:val="single" w:sz="4" w:space="0" w:color="auto"/>
              <w:right w:val="single" w:sz="4" w:space="0" w:color="auto"/>
            </w:tcBorders>
            <w:hideMark/>
          </w:tcPr>
          <w:p w:rsidR="00A554FC" w:rsidRPr="00A56155" w:rsidRDefault="00A554FC" w:rsidP="00E75D2F">
            <w:pPr>
              <w:widowControl/>
              <w:ind w:firstLine="0"/>
              <w:jc w:val="center"/>
              <w:rPr>
                <w:rFonts w:ascii="Times New Roman" w:hAnsi="Times New Roman" w:cs="Times New Roman"/>
              </w:rPr>
            </w:pPr>
            <w:r w:rsidRPr="00A56155">
              <w:rPr>
                <w:rFonts w:ascii="Times New Roman" w:hAnsi="Times New Roman" w:cs="Times New Roman"/>
              </w:rPr>
              <w:t>1.</w:t>
            </w:r>
          </w:p>
        </w:tc>
        <w:tc>
          <w:tcPr>
            <w:tcW w:w="439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Выполнение учебного плана школы. Полнота реализации образовательных программ. Выполнение учебных программ.</w:t>
            </w:r>
          </w:p>
        </w:tc>
        <w:tc>
          <w:tcPr>
            <w:tcW w:w="708"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w:t>
            </w:r>
          </w:p>
        </w:tc>
        <w:tc>
          <w:tcPr>
            <w:tcW w:w="142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w:t>
            </w:r>
          </w:p>
        </w:tc>
        <w:tc>
          <w:tcPr>
            <w:tcW w:w="1421"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100</w:t>
            </w:r>
          </w:p>
        </w:tc>
        <w:tc>
          <w:tcPr>
            <w:tcW w:w="1283"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100</w:t>
            </w:r>
          </w:p>
        </w:tc>
        <w:tc>
          <w:tcPr>
            <w:tcW w:w="1265"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100</w:t>
            </w:r>
          </w:p>
        </w:tc>
        <w:tc>
          <w:tcPr>
            <w:tcW w:w="3986" w:type="dxa"/>
            <w:gridSpan w:val="2"/>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Количество часов и запись тем в классном журнале в соответствии с календарно – тематическим планированием по предметам</w:t>
            </w:r>
          </w:p>
          <w:p w:rsidR="00A554FC" w:rsidRPr="00A56155" w:rsidRDefault="00A554FC" w:rsidP="00E75D2F">
            <w:pPr>
              <w:widowControl/>
              <w:ind w:firstLine="0"/>
              <w:rPr>
                <w:rFonts w:ascii="Times New Roman" w:hAnsi="Times New Roman" w:cs="Times New Roman"/>
              </w:rPr>
            </w:pPr>
          </w:p>
        </w:tc>
      </w:tr>
      <w:tr w:rsidR="00A554FC" w:rsidRPr="00A56155" w:rsidTr="00E75D2F">
        <w:trPr>
          <w:trHeight w:val="1138"/>
        </w:trPr>
        <w:tc>
          <w:tcPr>
            <w:tcW w:w="566"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2.</w:t>
            </w:r>
          </w:p>
        </w:tc>
        <w:tc>
          <w:tcPr>
            <w:tcW w:w="439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Количество обучающихся, имеющих по итогам учебного года отметку «3» и выше к общему числу обучающихся.</w:t>
            </w:r>
          </w:p>
        </w:tc>
        <w:tc>
          <w:tcPr>
            <w:tcW w:w="708"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w:t>
            </w:r>
          </w:p>
        </w:tc>
        <w:tc>
          <w:tcPr>
            <w:tcW w:w="142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/К2*100</w:t>
            </w:r>
          </w:p>
        </w:tc>
        <w:tc>
          <w:tcPr>
            <w:tcW w:w="1421"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98</w:t>
            </w:r>
          </w:p>
        </w:tc>
        <w:tc>
          <w:tcPr>
            <w:tcW w:w="1283"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98</w:t>
            </w:r>
          </w:p>
        </w:tc>
        <w:tc>
          <w:tcPr>
            <w:tcW w:w="1265"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98</w:t>
            </w:r>
          </w:p>
        </w:tc>
        <w:tc>
          <w:tcPr>
            <w:tcW w:w="3986" w:type="dxa"/>
            <w:gridSpan w:val="2"/>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 xml:space="preserve"> – кол-во учащихся, имеющих по итогам года отметки «3» и выше</w:t>
            </w:r>
          </w:p>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2</w:t>
            </w:r>
            <w:proofErr w:type="gramEnd"/>
            <w:r w:rsidRPr="00A56155">
              <w:rPr>
                <w:rFonts w:ascii="Times New Roman" w:eastAsiaTheme="minorHAnsi" w:hAnsi="Times New Roman" w:cs="Times New Roman"/>
                <w:lang w:eastAsia="en-US"/>
              </w:rPr>
              <w:t xml:space="preserve"> – общее кол-во учащихся </w:t>
            </w:r>
          </w:p>
        </w:tc>
      </w:tr>
      <w:tr w:rsidR="00A554FC" w:rsidRPr="00A56155" w:rsidTr="00E75D2F">
        <w:trPr>
          <w:trHeight w:val="20"/>
        </w:trPr>
        <w:tc>
          <w:tcPr>
            <w:tcW w:w="566"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3.</w:t>
            </w:r>
          </w:p>
        </w:tc>
        <w:tc>
          <w:tcPr>
            <w:tcW w:w="439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Количество обучающихся, имеющих по итогам учебного года отметку «4» и выше к общему числу обучающихся.</w:t>
            </w:r>
          </w:p>
        </w:tc>
        <w:tc>
          <w:tcPr>
            <w:tcW w:w="708"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w:t>
            </w:r>
          </w:p>
        </w:tc>
        <w:tc>
          <w:tcPr>
            <w:tcW w:w="142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/К2*100</w:t>
            </w:r>
          </w:p>
        </w:tc>
        <w:tc>
          <w:tcPr>
            <w:tcW w:w="1421"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35</w:t>
            </w:r>
          </w:p>
        </w:tc>
        <w:tc>
          <w:tcPr>
            <w:tcW w:w="1283"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35</w:t>
            </w:r>
          </w:p>
        </w:tc>
        <w:tc>
          <w:tcPr>
            <w:tcW w:w="1265"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35</w:t>
            </w:r>
          </w:p>
        </w:tc>
        <w:tc>
          <w:tcPr>
            <w:tcW w:w="3986" w:type="dxa"/>
            <w:gridSpan w:val="2"/>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 xml:space="preserve"> – кол-во учащихся, имеющих по итогам года отметки «4» и выше</w:t>
            </w:r>
          </w:p>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2</w:t>
            </w:r>
            <w:proofErr w:type="gramEnd"/>
            <w:r w:rsidRPr="00A56155">
              <w:rPr>
                <w:rFonts w:ascii="Times New Roman" w:eastAsiaTheme="minorHAnsi" w:hAnsi="Times New Roman" w:cs="Times New Roman"/>
                <w:lang w:eastAsia="en-US"/>
              </w:rPr>
              <w:t xml:space="preserve"> – общее кол-во учащихся </w:t>
            </w:r>
          </w:p>
        </w:tc>
      </w:tr>
      <w:tr w:rsidR="00A554FC" w:rsidRPr="00A56155" w:rsidTr="00E75D2F">
        <w:trPr>
          <w:trHeight w:val="20"/>
        </w:trPr>
        <w:tc>
          <w:tcPr>
            <w:tcW w:w="566"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4.</w:t>
            </w:r>
          </w:p>
        </w:tc>
        <w:tc>
          <w:tcPr>
            <w:tcW w:w="439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Доля призеров и победителей предметных муниципальных олимпиад</w:t>
            </w:r>
          </w:p>
        </w:tc>
        <w:tc>
          <w:tcPr>
            <w:tcW w:w="708"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w:t>
            </w:r>
          </w:p>
        </w:tc>
        <w:tc>
          <w:tcPr>
            <w:tcW w:w="142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/К2*100</w:t>
            </w:r>
          </w:p>
        </w:tc>
        <w:tc>
          <w:tcPr>
            <w:tcW w:w="1421"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30%</w:t>
            </w:r>
          </w:p>
        </w:tc>
        <w:tc>
          <w:tcPr>
            <w:tcW w:w="1283"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30%</w:t>
            </w:r>
          </w:p>
        </w:tc>
        <w:tc>
          <w:tcPr>
            <w:tcW w:w="1265"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30%</w:t>
            </w:r>
          </w:p>
        </w:tc>
        <w:tc>
          <w:tcPr>
            <w:tcW w:w="3986" w:type="dxa"/>
            <w:gridSpan w:val="2"/>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 xml:space="preserve"> – кол-во победителей и призеров муниципальных олимпиад. </w:t>
            </w:r>
          </w:p>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2</w:t>
            </w:r>
            <w:proofErr w:type="gramEnd"/>
            <w:r w:rsidRPr="00A56155">
              <w:rPr>
                <w:rFonts w:ascii="Times New Roman" w:eastAsiaTheme="minorHAnsi" w:hAnsi="Times New Roman" w:cs="Times New Roman"/>
                <w:lang w:eastAsia="en-US"/>
              </w:rPr>
              <w:t xml:space="preserve"> – общее кол-во учащихся, принимающих участие</w:t>
            </w:r>
          </w:p>
        </w:tc>
      </w:tr>
      <w:tr w:rsidR="00A554FC" w:rsidRPr="00A56155" w:rsidTr="00E75D2F">
        <w:trPr>
          <w:trHeight w:val="20"/>
        </w:trPr>
        <w:tc>
          <w:tcPr>
            <w:tcW w:w="566"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5.</w:t>
            </w:r>
          </w:p>
        </w:tc>
        <w:tc>
          <w:tcPr>
            <w:tcW w:w="439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Удельный вес </w:t>
            </w:r>
            <w:proofErr w:type="gramStart"/>
            <w:r w:rsidRPr="00A56155">
              <w:rPr>
                <w:rFonts w:ascii="Times New Roman" w:eastAsiaTheme="minorHAnsi" w:hAnsi="Times New Roman" w:cs="Times New Roman"/>
                <w:lang w:eastAsia="en-US"/>
              </w:rPr>
              <w:t>обучающихся</w:t>
            </w:r>
            <w:proofErr w:type="gramEnd"/>
            <w:r w:rsidRPr="00A56155">
              <w:rPr>
                <w:rFonts w:ascii="Times New Roman" w:eastAsiaTheme="minorHAnsi" w:hAnsi="Times New Roman" w:cs="Times New Roman"/>
                <w:lang w:eastAsia="en-US"/>
              </w:rPr>
              <w:t>, охваченных дополнительным образованием, организованным школой</w:t>
            </w:r>
          </w:p>
        </w:tc>
        <w:tc>
          <w:tcPr>
            <w:tcW w:w="708"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w:t>
            </w:r>
          </w:p>
        </w:tc>
        <w:tc>
          <w:tcPr>
            <w:tcW w:w="142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/К2*100</w:t>
            </w:r>
          </w:p>
        </w:tc>
        <w:tc>
          <w:tcPr>
            <w:tcW w:w="1421"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30</w:t>
            </w:r>
          </w:p>
        </w:tc>
        <w:tc>
          <w:tcPr>
            <w:tcW w:w="1283"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30</w:t>
            </w:r>
          </w:p>
        </w:tc>
        <w:tc>
          <w:tcPr>
            <w:tcW w:w="1265"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30</w:t>
            </w:r>
          </w:p>
        </w:tc>
        <w:tc>
          <w:tcPr>
            <w:tcW w:w="3986" w:type="dxa"/>
            <w:gridSpan w:val="2"/>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 xml:space="preserve"> – кол-во учащихся, охваченных дополнительным образованием, организованным в школе</w:t>
            </w:r>
          </w:p>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2</w:t>
            </w:r>
            <w:proofErr w:type="gramEnd"/>
            <w:r w:rsidRPr="00A56155">
              <w:rPr>
                <w:rFonts w:ascii="Times New Roman" w:eastAsiaTheme="minorHAnsi" w:hAnsi="Times New Roman" w:cs="Times New Roman"/>
                <w:lang w:eastAsia="en-US"/>
              </w:rPr>
              <w:t xml:space="preserve"> – общее кол-во учащихся </w:t>
            </w:r>
          </w:p>
        </w:tc>
      </w:tr>
      <w:tr w:rsidR="00A554FC" w:rsidRPr="00A56155" w:rsidTr="00E75D2F">
        <w:trPr>
          <w:trHeight w:val="20"/>
        </w:trPr>
        <w:tc>
          <w:tcPr>
            <w:tcW w:w="566"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lastRenderedPageBreak/>
              <w:t>6.</w:t>
            </w:r>
          </w:p>
        </w:tc>
        <w:tc>
          <w:tcPr>
            <w:tcW w:w="439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ind w:firstLine="0"/>
              <w:jc w:val="left"/>
              <w:rPr>
                <w:rFonts w:ascii="Times New Roman" w:hAnsi="Times New Roman" w:cs="Times New Roman"/>
              </w:rPr>
            </w:pPr>
            <w:r w:rsidRPr="00A56155">
              <w:rPr>
                <w:rFonts w:ascii="Times New Roman" w:hAnsi="Times New Roman" w:cs="Times New Roman"/>
              </w:rPr>
              <w:t>Организация отдыха детей в каникулярное время (в лагерях с дневным пребыванием детей)</w:t>
            </w:r>
          </w:p>
        </w:tc>
        <w:tc>
          <w:tcPr>
            <w:tcW w:w="708"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w:t>
            </w:r>
          </w:p>
        </w:tc>
        <w:tc>
          <w:tcPr>
            <w:tcW w:w="142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/К2*100</w:t>
            </w:r>
          </w:p>
        </w:tc>
        <w:tc>
          <w:tcPr>
            <w:tcW w:w="1421"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29</w:t>
            </w:r>
          </w:p>
        </w:tc>
        <w:tc>
          <w:tcPr>
            <w:tcW w:w="1283"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29</w:t>
            </w:r>
          </w:p>
        </w:tc>
        <w:tc>
          <w:tcPr>
            <w:tcW w:w="1265"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29</w:t>
            </w:r>
          </w:p>
        </w:tc>
        <w:tc>
          <w:tcPr>
            <w:tcW w:w="3986" w:type="dxa"/>
            <w:gridSpan w:val="2"/>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 xml:space="preserve"> – кол-во учащихся, охваченных организованными формами отдыха, </w:t>
            </w:r>
          </w:p>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2</w:t>
            </w:r>
            <w:proofErr w:type="gramEnd"/>
            <w:r w:rsidRPr="00A56155">
              <w:rPr>
                <w:rFonts w:ascii="Times New Roman" w:eastAsiaTheme="minorHAnsi" w:hAnsi="Times New Roman" w:cs="Times New Roman"/>
                <w:lang w:eastAsia="en-US"/>
              </w:rPr>
              <w:t xml:space="preserve"> – общее кол-во учащихся</w:t>
            </w:r>
          </w:p>
        </w:tc>
      </w:tr>
      <w:tr w:rsidR="00A554FC" w:rsidRPr="00A56155" w:rsidTr="00E75D2F">
        <w:trPr>
          <w:trHeight w:val="20"/>
        </w:trPr>
        <w:tc>
          <w:tcPr>
            <w:tcW w:w="566"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7.</w:t>
            </w:r>
          </w:p>
        </w:tc>
        <w:tc>
          <w:tcPr>
            <w:tcW w:w="439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ind w:firstLine="0"/>
              <w:jc w:val="left"/>
              <w:rPr>
                <w:rFonts w:ascii="Times New Roman" w:hAnsi="Times New Roman" w:cs="Times New Roman"/>
              </w:rPr>
            </w:pPr>
            <w:r w:rsidRPr="00A56155">
              <w:rPr>
                <w:rFonts w:ascii="Times New Roman" w:hAnsi="Times New Roman" w:cs="Times New Roman"/>
              </w:rPr>
              <w:t>Охват детей «группы риска» организованными формами отдыха</w:t>
            </w:r>
          </w:p>
        </w:tc>
        <w:tc>
          <w:tcPr>
            <w:tcW w:w="708"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w:t>
            </w:r>
          </w:p>
        </w:tc>
        <w:tc>
          <w:tcPr>
            <w:tcW w:w="142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/К2*100</w:t>
            </w:r>
          </w:p>
        </w:tc>
        <w:tc>
          <w:tcPr>
            <w:tcW w:w="1421"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100</w:t>
            </w:r>
          </w:p>
        </w:tc>
        <w:tc>
          <w:tcPr>
            <w:tcW w:w="1283"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100</w:t>
            </w:r>
          </w:p>
        </w:tc>
        <w:tc>
          <w:tcPr>
            <w:tcW w:w="1265"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100</w:t>
            </w:r>
          </w:p>
        </w:tc>
        <w:tc>
          <w:tcPr>
            <w:tcW w:w="3986" w:type="dxa"/>
            <w:gridSpan w:val="2"/>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 xml:space="preserve"> – кол-во учащихся «группы риска», охваченных организованными формами отдыха, </w:t>
            </w:r>
          </w:p>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2</w:t>
            </w:r>
            <w:proofErr w:type="gramEnd"/>
            <w:r w:rsidRPr="00A56155">
              <w:rPr>
                <w:rFonts w:ascii="Times New Roman" w:eastAsiaTheme="minorHAnsi" w:hAnsi="Times New Roman" w:cs="Times New Roman"/>
                <w:lang w:eastAsia="en-US"/>
              </w:rPr>
              <w:t xml:space="preserve"> – общее кол-во учащихся «группы риска»</w:t>
            </w:r>
          </w:p>
        </w:tc>
      </w:tr>
      <w:tr w:rsidR="00A554FC" w:rsidRPr="00A56155" w:rsidTr="00E75D2F">
        <w:trPr>
          <w:trHeight w:val="20"/>
        </w:trPr>
        <w:tc>
          <w:tcPr>
            <w:tcW w:w="566"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8.</w:t>
            </w:r>
          </w:p>
        </w:tc>
        <w:tc>
          <w:tcPr>
            <w:tcW w:w="439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Доля аттестованных педагогических работников.</w:t>
            </w:r>
          </w:p>
        </w:tc>
        <w:tc>
          <w:tcPr>
            <w:tcW w:w="708"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w:t>
            </w:r>
          </w:p>
        </w:tc>
        <w:tc>
          <w:tcPr>
            <w:tcW w:w="142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/С2*100</w:t>
            </w:r>
          </w:p>
        </w:tc>
        <w:tc>
          <w:tcPr>
            <w:tcW w:w="1421"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Не менее 90 </w:t>
            </w:r>
          </w:p>
        </w:tc>
        <w:tc>
          <w:tcPr>
            <w:tcW w:w="1283"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Не менее 90 </w:t>
            </w:r>
          </w:p>
        </w:tc>
        <w:tc>
          <w:tcPr>
            <w:tcW w:w="1265"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Не менее 90 </w:t>
            </w:r>
          </w:p>
        </w:tc>
        <w:tc>
          <w:tcPr>
            <w:tcW w:w="3986" w:type="dxa"/>
            <w:gridSpan w:val="2"/>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 xml:space="preserve"> – кол-во педагогов, имеющих квалификационные категории</w:t>
            </w:r>
          </w:p>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w:t>
            </w:r>
            <w:proofErr w:type="gramStart"/>
            <w:r w:rsidRPr="00A56155">
              <w:rPr>
                <w:rFonts w:ascii="Times New Roman" w:eastAsiaTheme="minorHAnsi" w:hAnsi="Times New Roman" w:cs="Times New Roman"/>
                <w:lang w:eastAsia="en-US"/>
              </w:rPr>
              <w:t>2</w:t>
            </w:r>
            <w:proofErr w:type="gramEnd"/>
            <w:r w:rsidRPr="00A56155">
              <w:rPr>
                <w:rFonts w:ascii="Times New Roman" w:eastAsiaTheme="minorHAnsi" w:hAnsi="Times New Roman" w:cs="Times New Roman"/>
                <w:lang w:eastAsia="en-US"/>
              </w:rPr>
              <w:t xml:space="preserve"> – общее кол-во педагогов</w:t>
            </w:r>
          </w:p>
        </w:tc>
      </w:tr>
      <w:tr w:rsidR="00A554FC" w:rsidRPr="00A56155" w:rsidTr="00E75D2F">
        <w:trPr>
          <w:trHeight w:val="20"/>
        </w:trPr>
        <w:tc>
          <w:tcPr>
            <w:tcW w:w="566"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9.</w:t>
            </w:r>
          </w:p>
        </w:tc>
        <w:tc>
          <w:tcPr>
            <w:tcW w:w="439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Доля педагогов, принявших результативное  участие в конкурсном движении на городском, региональном и Всероссийском уровне</w:t>
            </w:r>
          </w:p>
        </w:tc>
        <w:tc>
          <w:tcPr>
            <w:tcW w:w="708"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w:t>
            </w:r>
          </w:p>
        </w:tc>
        <w:tc>
          <w:tcPr>
            <w:tcW w:w="142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/С2*100</w:t>
            </w:r>
          </w:p>
        </w:tc>
        <w:tc>
          <w:tcPr>
            <w:tcW w:w="1421"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3</w:t>
            </w:r>
          </w:p>
        </w:tc>
        <w:tc>
          <w:tcPr>
            <w:tcW w:w="1283"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3</w:t>
            </w:r>
          </w:p>
        </w:tc>
        <w:tc>
          <w:tcPr>
            <w:tcW w:w="1265"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3</w:t>
            </w:r>
          </w:p>
        </w:tc>
        <w:tc>
          <w:tcPr>
            <w:tcW w:w="3986" w:type="dxa"/>
            <w:gridSpan w:val="2"/>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 xml:space="preserve"> – кол-во педагогов принявших участие в конкурсном движении на городском, региональном и Всероссийском уровне.</w:t>
            </w:r>
          </w:p>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w:t>
            </w:r>
            <w:proofErr w:type="gramStart"/>
            <w:r w:rsidRPr="00A56155">
              <w:rPr>
                <w:rFonts w:ascii="Times New Roman" w:eastAsiaTheme="minorHAnsi" w:hAnsi="Times New Roman" w:cs="Times New Roman"/>
                <w:lang w:eastAsia="en-US"/>
              </w:rPr>
              <w:t>2</w:t>
            </w:r>
            <w:proofErr w:type="gramEnd"/>
            <w:r w:rsidRPr="00A56155">
              <w:rPr>
                <w:rFonts w:ascii="Times New Roman" w:eastAsiaTheme="minorHAnsi" w:hAnsi="Times New Roman" w:cs="Times New Roman"/>
                <w:lang w:eastAsia="en-US"/>
              </w:rPr>
              <w:t xml:space="preserve"> – общее кол-во педагогов</w:t>
            </w:r>
          </w:p>
        </w:tc>
      </w:tr>
      <w:tr w:rsidR="00A554FC" w:rsidRPr="00A56155" w:rsidTr="00E75D2F">
        <w:trPr>
          <w:trHeight w:val="20"/>
        </w:trPr>
        <w:tc>
          <w:tcPr>
            <w:tcW w:w="566"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10.</w:t>
            </w:r>
          </w:p>
        </w:tc>
        <w:tc>
          <w:tcPr>
            <w:tcW w:w="439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Доля педагогов, прошедших курсовую подготовку. </w:t>
            </w:r>
          </w:p>
        </w:tc>
        <w:tc>
          <w:tcPr>
            <w:tcW w:w="708"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w:t>
            </w:r>
          </w:p>
        </w:tc>
        <w:tc>
          <w:tcPr>
            <w:tcW w:w="142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/С2*100</w:t>
            </w:r>
          </w:p>
        </w:tc>
        <w:tc>
          <w:tcPr>
            <w:tcW w:w="1421"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20</w:t>
            </w:r>
          </w:p>
        </w:tc>
        <w:tc>
          <w:tcPr>
            <w:tcW w:w="1283"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20</w:t>
            </w:r>
          </w:p>
        </w:tc>
        <w:tc>
          <w:tcPr>
            <w:tcW w:w="1265"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20</w:t>
            </w:r>
          </w:p>
        </w:tc>
        <w:tc>
          <w:tcPr>
            <w:tcW w:w="3986" w:type="dxa"/>
            <w:gridSpan w:val="2"/>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 xml:space="preserve"> – кол-во педагогов прошедших курсовую подготовку и подтверждение соответствия занимаемой должности.</w:t>
            </w:r>
          </w:p>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w:t>
            </w:r>
            <w:proofErr w:type="gramStart"/>
            <w:r w:rsidRPr="00A56155">
              <w:rPr>
                <w:rFonts w:ascii="Times New Roman" w:eastAsiaTheme="minorHAnsi" w:hAnsi="Times New Roman" w:cs="Times New Roman"/>
                <w:lang w:eastAsia="en-US"/>
              </w:rPr>
              <w:t>2</w:t>
            </w:r>
            <w:proofErr w:type="gramEnd"/>
            <w:r w:rsidRPr="00A56155">
              <w:rPr>
                <w:rFonts w:ascii="Times New Roman" w:eastAsiaTheme="minorHAnsi" w:hAnsi="Times New Roman" w:cs="Times New Roman"/>
                <w:lang w:eastAsia="en-US"/>
              </w:rPr>
              <w:t xml:space="preserve"> – общее кол-во педагогов</w:t>
            </w:r>
          </w:p>
        </w:tc>
      </w:tr>
      <w:tr w:rsidR="00A554FC" w:rsidRPr="00A56155" w:rsidTr="00E75D2F">
        <w:trPr>
          <w:trHeight w:val="20"/>
        </w:trPr>
        <w:tc>
          <w:tcPr>
            <w:tcW w:w="566"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11.</w:t>
            </w:r>
          </w:p>
        </w:tc>
        <w:tc>
          <w:tcPr>
            <w:tcW w:w="439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Удовлетворенность потребителей качеством работы учреждения.</w:t>
            </w:r>
          </w:p>
        </w:tc>
        <w:tc>
          <w:tcPr>
            <w:tcW w:w="708"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w:t>
            </w:r>
          </w:p>
        </w:tc>
        <w:tc>
          <w:tcPr>
            <w:tcW w:w="142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В</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/В2*100</w:t>
            </w:r>
          </w:p>
        </w:tc>
        <w:tc>
          <w:tcPr>
            <w:tcW w:w="1421"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75</w:t>
            </w:r>
          </w:p>
        </w:tc>
        <w:tc>
          <w:tcPr>
            <w:tcW w:w="1283"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75</w:t>
            </w:r>
          </w:p>
        </w:tc>
        <w:tc>
          <w:tcPr>
            <w:tcW w:w="1265"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75</w:t>
            </w:r>
          </w:p>
        </w:tc>
        <w:tc>
          <w:tcPr>
            <w:tcW w:w="3986" w:type="dxa"/>
            <w:gridSpan w:val="2"/>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Результаты анкетирования родителей (законных представителей).</w:t>
            </w:r>
          </w:p>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В</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 xml:space="preserve"> – кол-во опрошенных, удовлетворенных качеством работы </w:t>
            </w:r>
            <w:r w:rsidRPr="00A56155">
              <w:rPr>
                <w:rFonts w:ascii="Times New Roman" w:eastAsiaTheme="minorHAnsi" w:hAnsi="Times New Roman" w:cs="Times New Roman"/>
                <w:lang w:eastAsia="en-US"/>
              </w:rPr>
              <w:lastRenderedPageBreak/>
              <w:t>учреждения</w:t>
            </w:r>
          </w:p>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В</w:t>
            </w:r>
            <w:proofErr w:type="gramStart"/>
            <w:r w:rsidRPr="00A56155">
              <w:rPr>
                <w:rFonts w:ascii="Times New Roman" w:eastAsiaTheme="minorHAnsi" w:hAnsi="Times New Roman" w:cs="Times New Roman"/>
                <w:lang w:eastAsia="en-US"/>
              </w:rPr>
              <w:t>2</w:t>
            </w:r>
            <w:proofErr w:type="gramEnd"/>
            <w:r w:rsidRPr="00A56155">
              <w:rPr>
                <w:rFonts w:ascii="Times New Roman" w:eastAsiaTheme="minorHAnsi" w:hAnsi="Times New Roman" w:cs="Times New Roman"/>
                <w:lang w:eastAsia="en-US"/>
              </w:rPr>
              <w:t xml:space="preserve"> – общее кол-во опрошенных</w:t>
            </w:r>
          </w:p>
        </w:tc>
      </w:tr>
      <w:tr w:rsidR="00A554FC" w:rsidRPr="00A56155" w:rsidTr="00E75D2F">
        <w:trPr>
          <w:trHeight w:val="20"/>
        </w:trPr>
        <w:tc>
          <w:tcPr>
            <w:tcW w:w="566"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lastRenderedPageBreak/>
              <w:t>12.</w:t>
            </w:r>
          </w:p>
        </w:tc>
        <w:tc>
          <w:tcPr>
            <w:tcW w:w="439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Охват горячим питанием </w:t>
            </w:r>
            <w:proofErr w:type="gramStart"/>
            <w:r w:rsidRPr="00A56155">
              <w:rPr>
                <w:rFonts w:ascii="Times New Roman" w:eastAsiaTheme="minorHAnsi" w:hAnsi="Times New Roman" w:cs="Times New Roman"/>
                <w:lang w:eastAsia="en-US"/>
              </w:rPr>
              <w:t>обучающихся</w:t>
            </w:r>
            <w:proofErr w:type="gramEnd"/>
            <w:r w:rsidRPr="00A56155">
              <w:rPr>
                <w:rFonts w:ascii="Times New Roman" w:eastAsiaTheme="minorHAnsi" w:hAnsi="Times New Roman" w:cs="Times New Roman"/>
                <w:lang w:eastAsia="en-US"/>
              </w:rPr>
              <w:t>.</w:t>
            </w:r>
          </w:p>
        </w:tc>
        <w:tc>
          <w:tcPr>
            <w:tcW w:w="708"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w:t>
            </w:r>
          </w:p>
        </w:tc>
        <w:tc>
          <w:tcPr>
            <w:tcW w:w="142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/К2*100</w:t>
            </w:r>
          </w:p>
        </w:tc>
        <w:tc>
          <w:tcPr>
            <w:tcW w:w="1421" w:type="dxa"/>
            <w:tcBorders>
              <w:top w:val="single" w:sz="4" w:space="0" w:color="auto"/>
              <w:left w:val="single" w:sz="4" w:space="0" w:color="auto"/>
              <w:bottom w:val="single" w:sz="4" w:space="0" w:color="auto"/>
              <w:right w:val="single" w:sz="4" w:space="0" w:color="auto"/>
            </w:tcBorders>
          </w:tcPr>
          <w:p w:rsidR="00A554FC" w:rsidRPr="00A56155" w:rsidRDefault="00F87389"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t>100</w:t>
            </w:r>
          </w:p>
        </w:tc>
        <w:tc>
          <w:tcPr>
            <w:tcW w:w="1283" w:type="dxa"/>
            <w:tcBorders>
              <w:top w:val="single" w:sz="4" w:space="0" w:color="auto"/>
              <w:left w:val="single" w:sz="4" w:space="0" w:color="auto"/>
              <w:bottom w:val="single" w:sz="4" w:space="0" w:color="auto"/>
              <w:right w:val="single" w:sz="4" w:space="0" w:color="auto"/>
            </w:tcBorders>
          </w:tcPr>
          <w:p w:rsidR="00A554FC" w:rsidRPr="00A56155" w:rsidRDefault="00F87389"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t>100</w:t>
            </w:r>
          </w:p>
        </w:tc>
        <w:tc>
          <w:tcPr>
            <w:tcW w:w="1265" w:type="dxa"/>
            <w:tcBorders>
              <w:top w:val="single" w:sz="4" w:space="0" w:color="auto"/>
              <w:left w:val="single" w:sz="4" w:space="0" w:color="auto"/>
              <w:bottom w:val="single" w:sz="4" w:space="0" w:color="auto"/>
              <w:right w:val="single" w:sz="4" w:space="0" w:color="auto"/>
            </w:tcBorders>
          </w:tcPr>
          <w:p w:rsidR="00A554FC" w:rsidRPr="00A56155" w:rsidRDefault="00F87389"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t>100</w:t>
            </w:r>
          </w:p>
        </w:tc>
        <w:tc>
          <w:tcPr>
            <w:tcW w:w="3986" w:type="dxa"/>
            <w:gridSpan w:val="2"/>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К1-количество детей, охваченных питанием.</w:t>
            </w:r>
          </w:p>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К2-общая численность  детей</w:t>
            </w:r>
          </w:p>
        </w:tc>
      </w:tr>
      <w:tr w:rsidR="00A554FC" w:rsidRPr="00A56155" w:rsidTr="00E75D2F">
        <w:trPr>
          <w:trHeight w:val="20"/>
        </w:trPr>
        <w:tc>
          <w:tcPr>
            <w:tcW w:w="566"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13.</w:t>
            </w:r>
          </w:p>
        </w:tc>
        <w:tc>
          <w:tcPr>
            <w:tcW w:w="4392"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Результаты государственной (итоговой) аттестации в. Уровень обученности выпускников 9 классов по русскому языку.</w:t>
            </w:r>
          </w:p>
        </w:tc>
        <w:tc>
          <w:tcPr>
            <w:tcW w:w="708"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w:t>
            </w:r>
          </w:p>
        </w:tc>
        <w:tc>
          <w:tcPr>
            <w:tcW w:w="142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/К2*100</w:t>
            </w:r>
          </w:p>
        </w:tc>
        <w:tc>
          <w:tcPr>
            <w:tcW w:w="1421"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Не менее </w:t>
            </w:r>
            <w:r w:rsidR="00894DEC" w:rsidRPr="00A56155">
              <w:rPr>
                <w:rFonts w:ascii="Times New Roman" w:eastAsiaTheme="minorHAnsi" w:hAnsi="Times New Roman" w:cs="Times New Roman"/>
                <w:lang w:eastAsia="en-US"/>
              </w:rPr>
              <w:t>100</w:t>
            </w:r>
          </w:p>
        </w:tc>
        <w:tc>
          <w:tcPr>
            <w:tcW w:w="1283"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Не менее </w:t>
            </w:r>
            <w:r w:rsidR="00894DEC" w:rsidRPr="00A56155">
              <w:rPr>
                <w:rFonts w:ascii="Times New Roman" w:eastAsiaTheme="minorHAnsi" w:hAnsi="Times New Roman" w:cs="Times New Roman"/>
                <w:lang w:eastAsia="en-US"/>
              </w:rPr>
              <w:t>100</w:t>
            </w:r>
          </w:p>
        </w:tc>
        <w:tc>
          <w:tcPr>
            <w:tcW w:w="1265"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Не менее </w:t>
            </w:r>
            <w:r w:rsidR="00894DEC" w:rsidRPr="00A56155">
              <w:rPr>
                <w:rFonts w:ascii="Times New Roman" w:eastAsiaTheme="minorHAnsi" w:hAnsi="Times New Roman" w:cs="Times New Roman"/>
                <w:lang w:eastAsia="en-US"/>
              </w:rPr>
              <w:t>100</w:t>
            </w:r>
          </w:p>
        </w:tc>
        <w:tc>
          <w:tcPr>
            <w:tcW w:w="3986" w:type="dxa"/>
            <w:gridSpan w:val="2"/>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 xml:space="preserve"> – кол-во учащихся 9 классов, </w:t>
            </w:r>
            <w:r w:rsidR="00894DEC" w:rsidRPr="00A56155">
              <w:rPr>
                <w:rFonts w:ascii="Times New Roman" w:eastAsiaTheme="minorHAnsi" w:hAnsi="Times New Roman" w:cs="Times New Roman"/>
                <w:lang w:eastAsia="en-US"/>
              </w:rPr>
              <w:t>набравшие по русскому языку баллы выше установленного минимального балла</w:t>
            </w:r>
          </w:p>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2</w:t>
            </w:r>
            <w:proofErr w:type="gramEnd"/>
            <w:r w:rsidRPr="00A56155">
              <w:rPr>
                <w:rFonts w:ascii="Times New Roman" w:eastAsiaTheme="minorHAnsi" w:hAnsi="Times New Roman" w:cs="Times New Roman"/>
                <w:lang w:eastAsia="en-US"/>
              </w:rPr>
              <w:t xml:space="preserve"> – общее кол-во учащихся 9 классов, сдававших экзамен по русскому языку </w:t>
            </w:r>
          </w:p>
        </w:tc>
      </w:tr>
      <w:tr w:rsidR="00A554FC" w:rsidRPr="00A56155" w:rsidTr="00E75D2F">
        <w:trPr>
          <w:trHeight w:val="20"/>
        </w:trPr>
        <w:tc>
          <w:tcPr>
            <w:tcW w:w="566"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14.</w:t>
            </w:r>
          </w:p>
        </w:tc>
        <w:tc>
          <w:tcPr>
            <w:tcW w:w="4392"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Результаты государственной (итоговой) аттестации в. Уровень обученности выпускников 9 классов по математике.</w:t>
            </w:r>
          </w:p>
        </w:tc>
        <w:tc>
          <w:tcPr>
            <w:tcW w:w="708"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w:t>
            </w:r>
          </w:p>
        </w:tc>
        <w:tc>
          <w:tcPr>
            <w:tcW w:w="142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/К2*100</w:t>
            </w:r>
          </w:p>
        </w:tc>
        <w:tc>
          <w:tcPr>
            <w:tcW w:w="1421"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Не менее </w:t>
            </w:r>
            <w:r w:rsidR="00894DEC" w:rsidRPr="00A56155">
              <w:rPr>
                <w:rFonts w:ascii="Times New Roman" w:eastAsiaTheme="minorHAnsi" w:hAnsi="Times New Roman" w:cs="Times New Roman"/>
                <w:lang w:eastAsia="en-US"/>
              </w:rPr>
              <w:t>100</w:t>
            </w:r>
          </w:p>
        </w:tc>
        <w:tc>
          <w:tcPr>
            <w:tcW w:w="1283"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Не менее </w:t>
            </w:r>
            <w:r w:rsidR="00894DEC" w:rsidRPr="00A56155">
              <w:rPr>
                <w:rFonts w:ascii="Times New Roman" w:eastAsiaTheme="minorHAnsi" w:hAnsi="Times New Roman" w:cs="Times New Roman"/>
                <w:lang w:eastAsia="en-US"/>
              </w:rPr>
              <w:t>100</w:t>
            </w:r>
          </w:p>
        </w:tc>
        <w:tc>
          <w:tcPr>
            <w:tcW w:w="1265"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Не менее </w:t>
            </w:r>
            <w:r w:rsidR="00894DEC" w:rsidRPr="00A56155">
              <w:rPr>
                <w:rFonts w:ascii="Times New Roman" w:eastAsiaTheme="minorHAnsi" w:hAnsi="Times New Roman" w:cs="Times New Roman"/>
                <w:lang w:eastAsia="en-US"/>
              </w:rPr>
              <w:t>100</w:t>
            </w:r>
          </w:p>
        </w:tc>
        <w:tc>
          <w:tcPr>
            <w:tcW w:w="3986" w:type="dxa"/>
            <w:gridSpan w:val="2"/>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 xml:space="preserve"> – кол-во учащихся 9 классов, </w:t>
            </w:r>
            <w:r w:rsidR="00894DEC" w:rsidRPr="00A56155">
              <w:rPr>
                <w:rFonts w:ascii="Times New Roman" w:eastAsiaTheme="minorHAnsi" w:hAnsi="Times New Roman" w:cs="Times New Roman"/>
                <w:lang w:eastAsia="en-US"/>
              </w:rPr>
              <w:t>набравшие по математике баллы выше установленного минимального балла</w:t>
            </w:r>
          </w:p>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2</w:t>
            </w:r>
            <w:proofErr w:type="gramEnd"/>
            <w:r w:rsidRPr="00A56155">
              <w:rPr>
                <w:rFonts w:ascii="Times New Roman" w:eastAsiaTheme="minorHAnsi" w:hAnsi="Times New Roman" w:cs="Times New Roman"/>
                <w:lang w:eastAsia="en-US"/>
              </w:rPr>
              <w:t xml:space="preserve"> – общее кол-во учащихся 9 классов, сдававших экзамен по математике </w:t>
            </w:r>
          </w:p>
        </w:tc>
      </w:tr>
      <w:tr w:rsidR="00A554FC" w:rsidRPr="00A56155" w:rsidTr="00E75D2F">
        <w:trPr>
          <w:gridAfter w:val="1"/>
          <w:wAfter w:w="9" w:type="dxa"/>
          <w:trHeight w:val="20"/>
        </w:trPr>
        <w:tc>
          <w:tcPr>
            <w:tcW w:w="566"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15.</w:t>
            </w:r>
          </w:p>
        </w:tc>
        <w:tc>
          <w:tcPr>
            <w:tcW w:w="439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Удельный вес учащихся, обучающихся по программам </w:t>
            </w:r>
            <w:proofErr w:type="spellStart"/>
            <w:r w:rsidRPr="00A56155">
              <w:rPr>
                <w:rFonts w:ascii="Times New Roman" w:eastAsiaTheme="minorHAnsi" w:hAnsi="Times New Roman" w:cs="Times New Roman"/>
                <w:lang w:eastAsia="en-US"/>
              </w:rPr>
              <w:t>предпрофильного</w:t>
            </w:r>
            <w:proofErr w:type="spellEnd"/>
            <w:r w:rsidRPr="00A56155">
              <w:rPr>
                <w:rFonts w:ascii="Times New Roman" w:eastAsiaTheme="minorHAnsi" w:hAnsi="Times New Roman" w:cs="Times New Roman"/>
                <w:lang w:eastAsia="en-US"/>
              </w:rPr>
              <w:t xml:space="preserve"> обучения</w:t>
            </w:r>
          </w:p>
        </w:tc>
        <w:tc>
          <w:tcPr>
            <w:tcW w:w="708"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w:t>
            </w:r>
          </w:p>
        </w:tc>
        <w:tc>
          <w:tcPr>
            <w:tcW w:w="142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/К2*100</w:t>
            </w:r>
          </w:p>
        </w:tc>
        <w:tc>
          <w:tcPr>
            <w:tcW w:w="1421"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100</w:t>
            </w:r>
          </w:p>
        </w:tc>
        <w:tc>
          <w:tcPr>
            <w:tcW w:w="1283"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100</w:t>
            </w:r>
          </w:p>
        </w:tc>
        <w:tc>
          <w:tcPr>
            <w:tcW w:w="1265"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100</w:t>
            </w:r>
          </w:p>
        </w:tc>
        <w:tc>
          <w:tcPr>
            <w:tcW w:w="3977"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К1 – кол-во учащихся, обучающихся по программам </w:t>
            </w:r>
            <w:r w:rsidR="0069273F" w:rsidRPr="00A56155">
              <w:rPr>
                <w:rFonts w:ascii="Times New Roman" w:eastAsiaTheme="minorHAnsi" w:hAnsi="Times New Roman" w:cs="Times New Roman"/>
                <w:lang w:eastAsia="en-US"/>
              </w:rPr>
              <w:t>пред профильного</w:t>
            </w:r>
            <w:r w:rsidRPr="00A56155">
              <w:rPr>
                <w:rFonts w:ascii="Times New Roman" w:eastAsiaTheme="minorHAnsi" w:hAnsi="Times New Roman" w:cs="Times New Roman"/>
                <w:lang w:eastAsia="en-US"/>
              </w:rPr>
              <w:t xml:space="preserve"> обучения</w:t>
            </w:r>
            <w:proofErr w:type="gramStart"/>
            <w:r w:rsidRPr="00A56155">
              <w:rPr>
                <w:rFonts w:ascii="Times New Roman" w:eastAsiaTheme="minorHAnsi" w:hAnsi="Times New Roman" w:cs="Times New Roman"/>
                <w:lang w:eastAsia="en-US"/>
              </w:rPr>
              <w:t xml:space="preserve"> .</w:t>
            </w:r>
            <w:proofErr w:type="gramEnd"/>
          </w:p>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2</w:t>
            </w:r>
            <w:proofErr w:type="gramEnd"/>
            <w:r w:rsidRPr="00A56155">
              <w:rPr>
                <w:rFonts w:ascii="Times New Roman" w:eastAsiaTheme="minorHAnsi" w:hAnsi="Times New Roman" w:cs="Times New Roman"/>
                <w:lang w:eastAsia="en-US"/>
              </w:rPr>
              <w:t xml:space="preserve"> – общее кол-во учащихся 9 классов</w:t>
            </w:r>
          </w:p>
        </w:tc>
      </w:tr>
    </w:tbl>
    <w:p w:rsidR="00E75D2F" w:rsidRPr="00A56155" w:rsidRDefault="00E75D2F" w:rsidP="00E75D2F">
      <w:pPr>
        <w:widowControl/>
        <w:ind w:firstLine="0"/>
        <w:jc w:val="left"/>
        <w:rPr>
          <w:rFonts w:ascii="Times New Roman" w:hAnsi="Times New Roman" w:cs="Times New Roman"/>
        </w:rPr>
      </w:pPr>
    </w:p>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(процентов):____</w:t>
      </w:r>
      <w:r w:rsidR="00117DA9" w:rsidRPr="00A56155">
        <w:rPr>
          <w:rFonts w:ascii="Times New Roman" w:hAnsi="Times New Roman" w:cs="Times New Roman"/>
        </w:rPr>
        <w:t>5</w:t>
      </w:r>
      <w:r w:rsidRPr="00A56155">
        <w:rPr>
          <w:rFonts w:ascii="Times New Roman" w:hAnsi="Times New Roman" w:cs="Times New Roman"/>
        </w:rPr>
        <w:t>_______</w:t>
      </w:r>
    </w:p>
    <w:p w:rsidR="00587A0A" w:rsidRPr="00A56155" w:rsidRDefault="00587A0A" w:rsidP="00E75D2F">
      <w:pPr>
        <w:widowControl/>
        <w:ind w:firstLine="0"/>
        <w:jc w:val="left"/>
        <w:rPr>
          <w:rFonts w:ascii="Times New Roman" w:hAnsi="Times New Roman" w:cs="Times New Roman"/>
        </w:rPr>
      </w:pPr>
    </w:p>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lastRenderedPageBreak/>
        <w:t>4.2. Показатели, характеризующие объем муниципальной услуги:</w:t>
      </w:r>
    </w:p>
    <w:tbl>
      <w:tblPr>
        <w:tblW w:w="1432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8"/>
        <w:gridCol w:w="1844"/>
        <w:gridCol w:w="1418"/>
        <w:gridCol w:w="1986"/>
        <w:gridCol w:w="1702"/>
        <w:gridCol w:w="1703"/>
        <w:gridCol w:w="1985"/>
        <w:gridCol w:w="1702"/>
        <w:gridCol w:w="1277"/>
      </w:tblGrid>
      <w:tr w:rsidR="00E75D2F" w:rsidRPr="00A56155" w:rsidTr="00E75D2F">
        <w:tc>
          <w:tcPr>
            <w:tcW w:w="708" w:type="dxa"/>
            <w:vMerge w:val="restart"/>
            <w:tcBorders>
              <w:top w:val="single" w:sz="4" w:space="0" w:color="auto"/>
              <w:left w:val="single" w:sz="4" w:space="0" w:color="auto"/>
              <w:bottom w:val="nil"/>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 xml:space="preserve">№ </w:t>
            </w:r>
            <w:proofErr w:type="gramStart"/>
            <w:r w:rsidRPr="00A56155">
              <w:rPr>
                <w:rFonts w:ascii="Times New Roman" w:hAnsi="Times New Roman" w:cs="Times New Roman"/>
              </w:rPr>
              <w:t>п</w:t>
            </w:r>
            <w:proofErr w:type="gramEnd"/>
            <w:r w:rsidRPr="00A56155">
              <w:rPr>
                <w:rFonts w:ascii="Times New Roman" w:hAnsi="Times New Roman" w:cs="Times New Roman"/>
              </w:rPr>
              <w:t>/п</w:t>
            </w:r>
          </w:p>
        </w:tc>
        <w:tc>
          <w:tcPr>
            <w:tcW w:w="3262" w:type="dxa"/>
            <w:gridSpan w:val="2"/>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Показатель объема муниципальной услуги</w:t>
            </w:r>
          </w:p>
        </w:tc>
        <w:tc>
          <w:tcPr>
            <w:tcW w:w="5391" w:type="dxa"/>
            <w:gridSpan w:val="3"/>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highlight w:val="yellow"/>
              </w:rPr>
            </w:pPr>
            <w:r w:rsidRPr="00A56155">
              <w:rPr>
                <w:rFonts w:ascii="Times New Roman" w:hAnsi="Times New Roman" w:cs="Times New Roman"/>
              </w:rPr>
              <w:t>Значение показателя объема муниципальной услуги</w:t>
            </w:r>
          </w:p>
        </w:tc>
        <w:tc>
          <w:tcPr>
            <w:tcW w:w="4964" w:type="dxa"/>
            <w:gridSpan w:val="3"/>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Среднегодовой размер платы (цена, тариф)</w:t>
            </w:r>
          </w:p>
        </w:tc>
      </w:tr>
      <w:tr w:rsidR="00E75D2F" w:rsidRPr="00A56155" w:rsidTr="00E75D2F">
        <w:trPr>
          <w:trHeight w:val="1104"/>
        </w:trPr>
        <w:tc>
          <w:tcPr>
            <w:tcW w:w="708" w:type="dxa"/>
            <w:vMerge/>
            <w:tcBorders>
              <w:top w:val="single" w:sz="4" w:space="0" w:color="auto"/>
              <w:left w:val="single" w:sz="4" w:space="0" w:color="auto"/>
              <w:bottom w:val="nil"/>
              <w:right w:val="single" w:sz="4" w:space="0" w:color="auto"/>
            </w:tcBorders>
            <w:vAlign w:val="center"/>
            <w:hideMark/>
          </w:tcPr>
          <w:p w:rsidR="00E75D2F" w:rsidRPr="00A56155" w:rsidRDefault="00E75D2F" w:rsidP="00E75D2F">
            <w:pPr>
              <w:widowControl/>
              <w:autoSpaceDE/>
              <w:autoSpaceDN/>
              <w:adjustRightInd/>
              <w:ind w:firstLine="0"/>
              <w:jc w:val="left"/>
              <w:rPr>
                <w:rFonts w:ascii="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Наименование показателя</w:t>
            </w:r>
          </w:p>
        </w:tc>
        <w:tc>
          <w:tcPr>
            <w:tcW w:w="1418" w:type="dxa"/>
            <w:tcBorders>
              <w:top w:val="single" w:sz="4" w:space="0" w:color="auto"/>
              <w:left w:val="single" w:sz="4" w:space="0" w:color="auto"/>
              <w:bottom w:val="nil"/>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 xml:space="preserve">единица измерения </w:t>
            </w:r>
          </w:p>
        </w:tc>
        <w:tc>
          <w:tcPr>
            <w:tcW w:w="1986" w:type="dxa"/>
            <w:tcBorders>
              <w:top w:val="single" w:sz="4" w:space="0" w:color="auto"/>
              <w:left w:val="single" w:sz="4" w:space="0" w:color="auto"/>
              <w:bottom w:val="single" w:sz="4" w:space="0" w:color="auto"/>
              <w:right w:val="single" w:sz="4" w:space="0" w:color="auto"/>
            </w:tcBorders>
            <w:hideMark/>
          </w:tcPr>
          <w:p w:rsidR="00E75D2F" w:rsidRPr="00A56155" w:rsidRDefault="00376EA5" w:rsidP="0069273F">
            <w:pPr>
              <w:widowControl/>
              <w:ind w:firstLine="0"/>
              <w:jc w:val="center"/>
              <w:rPr>
                <w:rFonts w:ascii="Times New Roman" w:hAnsi="Times New Roman" w:cs="Times New Roman"/>
              </w:rPr>
            </w:pPr>
            <w:r w:rsidRPr="00A56155">
              <w:rPr>
                <w:rFonts w:ascii="Times New Roman" w:hAnsi="Times New Roman" w:cs="Times New Roman"/>
              </w:rPr>
              <w:t>201</w:t>
            </w:r>
            <w:r w:rsidR="0069273F" w:rsidRPr="00A56155">
              <w:rPr>
                <w:rFonts w:ascii="Times New Roman" w:hAnsi="Times New Roman" w:cs="Times New Roman"/>
              </w:rPr>
              <w:t>8</w:t>
            </w:r>
            <w:r w:rsidR="00E75D2F" w:rsidRPr="00A56155">
              <w:rPr>
                <w:rFonts w:ascii="Times New Roman" w:hAnsi="Times New Roman" w:cs="Times New Roman"/>
              </w:rPr>
              <w:t>год (очередной финансовый год)</w:t>
            </w:r>
          </w:p>
        </w:tc>
        <w:tc>
          <w:tcPr>
            <w:tcW w:w="1702" w:type="dxa"/>
            <w:tcBorders>
              <w:top w:val="single" w:sz="4" w:space="0" w:color="auto"/>
              <w:left w:val="single" w:sz="4" w:space="0" w:color="auto"/>
              <w:bottom w:val="single" w:sz="4" w:space="0" w:color="auto"/>
              <w:right w:val="single" w:sz="4" w:space="0" w:color="auto"/>
            </w:tcBorders>
            <w:hideMark/>
          </w:tcPr>
          <w:p w:rsidR="00E75D2F" w:rsidRPr="00A56155" w:rsidRDefault="00E75D2F" w:rsidP="0069273F">
            <w:pPr>
              <w:widowControl/>
              <w:ind w:firstLine="0"/>
              <w:jc w:val="center"/>
              <w:rPr>
                <w:rFonts w:ascii="Times New Roman" w:hAnsi="Times New Roman" w:cs="Times New Roman"/>
              </w:rPr>
            </w:pPr>
            <w:r w:rsidRPr="00A56155">
              <w:rPr>
                <w:rFonts w:ascii="Times New Roman" w:hAnsi="Times New Roman" w:cs="Times New Roman"/>
              </w:rPr>
              <w:t>20</w:t>
            </w:r>
            <w:r w:rsidR="00A554FC" w:rsidRPr="00A56155">
              <w:rPr>
                <w:rFonts w:ascii="Times New Roman" w:hAnsi="Times New Roman" w:cs="Times New Roman"/>
              </w:rPr>
              <w:t>1</w:t>
            </w:r>
            <w:r w:rsidR="0069273F" w:rsidRPr="00A56155">
              <w:rPr>
                <w:rFonts w:ascii="Times New Roman" w:hAnsi="Times New Roman" w:cs="Times New Roman"/>
              </w:rPr>
              <w:t>9</w:t>
            </w:r>
            <w:r w:rsidRPr="00A56155">
              <w:rPr>
                <w:rFonts w:ascii="Times New Roman" w:hAnsi="Times New Roman" w:cs="Times New Roman"/>
              </w:rPr>
              <w:t>год (1-й год планового периода)</w:t>
            </w:r>
          </w:p>
        </w:tc>
        <w:tc>
          <w:tcPr>
            <w:tcW w:w="1703" w:type="dxa"/>
            <w:tcBorders>
              <w:top w:val="single" w:sz="4" w:space="0" w:color="auto"/>
              <w:left w:val="single" w:sz="4" w:space="0" w:color="auto"/>
              <w:bottom w:val="nil"/>
              <w:right w:val="single" w:sz="4" w:space="0" w:color="auto"/>
            </w:tcBorders>
            <w:hideMark/>
          </w:tcPr>
          <w:p w:rsidR="00E75D2F" w:rsidRPr="00A56155" w:rsidRDefault="00E75D2F" w:rsidP="0069273F">
            <w:pPr>
              <w:widowControl/>
              <w:ind w:firstLine="0"/>
              <w:jc w:val="center"/>
              <w:rPr>
                <w:rFonts w:ascii="Times New Roman" w:hAnsi="Times New Roman" w:cs="Times New Roman"/>
                <w:highlight w:val="yellow"/>
              </w:rPr>
            </w:pPr>
            <w:r w:rsidRPr="00A56155">
              <w:rPr>
                <w:rFonts w:ascii="Times New Roman" w:hAnsi="Times New Roman" w:cs="Times New Roman"/>
              </w:rPr>
              <w:t>20</w:t>
            </w:r>
            <w:r w:rsidR="0069273F" w:rsidRPr="00A56155">
              <w:rPr>
                <w:rFonts w:ascii="Times New Roman" w:hAnsi="Times New Roman" w:cs="Times New Roman"/>
              </w:rPr>
              <w:t>20</w:t>
            </w:r>
            <w:r w:rsidRPr="00A56155">
              <w:rPr>
                <w:rFonts w:ascii="Times New Roman" w:hAnsi="Times New Roman" w:cs="Times New Roman"/>
              </w:rPr>
              <w:t xml:space="preserve"> год (2-й год планового периода)</w:t>
            </w:r>
          </w:p>
        </w:tc>
        <w:tc>
          <w:tcPr>
            <w:tcW w:w="1985" w:type="dxa"/>
            <w:tcBorders>
              <w:top w:val="single" w:sz="4" w:space="0" w:color="auto"/>
              <w:left w:val="single" w:sz="4" w:space="0" w:color="auto"/>
              <w:bottom w:val="nil"/>
              <w:right w:val="single" w:sz="4" w:space="0" w:color="auto"/>
            </w:tcBorders>
            <w:hideMark/>
          </w:tcPr>
          <w:p w:rsidR="00E75D2F" w:rsidRPr="00A56155" w:rsidRDefault="00376EA5" w:rsidP="0069273F">
            <w:pPr>
              <w:widowControl/>
              <w:ind w:firstLine="0"/>
              <w:jc w:val="center"/>
              <w:rPr>
                <w:rFonts w:ascii="Times New Roman" w:hAnsi="Times New Roman" w:cs="Times New Roman"/>
              </w:rPr>
            </w:pPr>
            <w:r w:rsidRPr="00A56155">
              <w:rPr>
                <w:rFonts w:ascii="Times New Roman" w:hAnsi="Times New Roman" w:cs="Times New Roman"/>
              </w:rPr>
              <w:t>201</w:t>
            </w:r>
            <w:r w:rsidR="0069273F" w:rsidRPr="00A56155">
              <w:rPr>
                <w:rFonts w:ascii="Times New Roman" w:hAnsi="Times New Roman" w:cs="Times New Roman"/>
              </w:rPr>
              <w:t>8</w:t>
            </w:r>
            <w:r w:rsidR="00E75D2F" w:rsidRPr="00A56155">
              <w:rPr>
                <w:rFonts w:ascii="Times New Roman" w:hAnsi="Times New Roman" w:cs="Times New Roman"/>
              </w:rPr>
              <w:t xml:space="preserve"> год (очередной финансовый год)</w:t>
            </w:r>
          </w:p>
        </w:tc>
        <w:tc>
          <w:tcPr>
            <w:tcW w:w="1702" w:type="dxa"/>
            <w:tcBorders>
              <w:top w:val="single" w:sz="4" w:space="0" w:color="auto"/>
              <w:left w:val="single" w:sz="4" w:space="0" w:color="auto"/>
              <w:bottom w:val="single" w:sz="4" w:space="0" w:color="auto"/>
              <w:right w:val="single" w:sz="4" w:space="0" w:color="auto"/>
            </w:tcBorders>
            <w:hideMark/>
          </w:tcPr>
          <w:p w:rsidR="00E75D2F" w:rsidRPr="00A56155" w:rsidRDefault="00E75D2F" w:rsidP="0069273F">
            <w:pPr>
              <w:widowControl/>
              <w:ind w:firstLine="0"/>
              <w:jc w:val="center"/>
              <w:rPr>
                <w:rFonts w:ascii="Times New Roman" w:hAnsi="Times New Roman" w:cs="Times New Roman"/>
              </w:rPr>
            </w:pPr>
            <w:r w:rsidRPr="00A56155">
              <w:rPr>
                <w:rFonts w:ascii="Times New Roman" w:hAnsi="Times New Roman" w:cs="Times New Roman"/>
              </w:rPr>
              <w:t>20</w:t>
            </w:r>
            <w:r w:rsidR="00A554FC" w:rsidRPr="00A56155">
              <w:rPr>
                <w:rFonts w:ascii="Times New Roman" w:hAnsi="Times New Roman" w:cs="Times New Roman"/>
              </w:rPr>
              <w:t>1</w:t>
            </w:r>
            <w:r w:rsidR="0069273F" w:rsidRPr="00A56155">
              <w:rPr>
                <w:rFonts w:ascii="Times New Roman" w:hAnsi="Times New Roman" w:cs="Times New Roman"/>
              </w:rPr>
              <w:t>9</w:t>
            </w:r>
            <w:r w:rsidRPr="00A56155">
              <w:rPr>
                <w:rFonts w:ascii="Times New Roman" w:hAnsi="Times New Roman" w:cs="Times New Roman"/>
              </w:rPr>
              <w:t>год (1-й год планового периода)</w:t>
            </w:r>
          </w:p>
        </w:tc>
        <w:tc>
          <w:tcPr>
            <w:tcW w:w="1277" w:type="dxa"/>
            <w:tcBorders>
              <w:top w:val="single" w:sz="4" w:space="0" w:color="auto"/>
              <w:left w:val="single" w:sz="4" w:space="0" w:color="auto"/>
              <w:bottom w:val="single" w:sz="4" w:space="0" w:color="auto"/>
              <w:right w:val="single" w:sz="4" w:space="0" w:color="auto"/>
            </w:tcBorders>
            <w:hideMark/>
          </w:tcPr>
          <w:p w:rsidR="00E75D2F" w:rsidRPr="00A56155" w:rsidRDefault="00E75D2F" w:rsidP="0069273F">
            <w:pPr>
              <w:widowControl/>
              <w:ind w:firstLine="0"/>
              <w:jc w:val="center"/>
              <w:rPr>
                <w:rFonts w:ascii="Times New Roman" w:hAnsi="Times New Roman" w:cs="Times New Roman"/>
              </w:rPr>
            </w:pPr>
            <w:r w:rsidRPr="00A56155">
              <w:rPr>
                <w:rFonts w:ascii="Times New Roman" w:hAnsi="Times New Roman" w:cs="Times New Roman"/>
              </w:rPr>
              <w:t>20</w:t>
            </w:r>
            <w:r w:rsidR="0069273F" w:rsidRPr="00A56155">
              <w:rPr>
                <w:rFonts w:ascii="Times New Roman" w:hAnsi="Times New Roman" w:cs="Times New Roman"/>
              </w:rPr>
              <w:t>20</w:t>
            </w:r>
            <w:r w:rsidRPr="00A56155">
              <w:rPr>
                <w:rFonts w:ascii="Times New Roman" w:hAnsi="Times New Roman" w:cs="Times New Roman"/>
              </w:rPr>
              <w:t xml:space="preserve"> год (2-й год планового периода)</w:t>
            </w:r>
          </w:p>
        </w:tc>
      </w:tr>
      <w:tr w:rsidR="00E75D2F" w:rsidRPr="00A56155" w:rsidTr="00E75D2F">
        <w:tc>
          <w:tcPr>
            <w:tcW w:w="708"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1</w:t>
            </w:r>
          </w:p>
        </w:tc>
        <w:tc>
          <w:tcPr>
            <w:tcW w:w="1844"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3</w:t>
            </w:r>
          </w:p>
        </w:tc>
        <w:tc>
          <w:tcPr>
            <w:tcW w:w="1986"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4</w:t>
            </w:r>
          </w:p>
        </w:tc>
        <w:tc>
          <w:tcPr>
            <w:tcW w:w="1702"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5</w:t>
            </w:r>
          </w:p>
        </w:tc>
        <w:tc>
          <w:tcPr>
            <w:tcW w:w="1703"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highlight w:val="yellow"/>
              </w:rPr>
            </w:pPr>
            <w:r w:rsidRPr="00A56155">
              <w:rPr>
                <w:rFonts w:ascii="Times New Roman" w:hAnsi="Times New Roman" w:cs="Times New Roman"/>
              </w:rPr>
              <w:t>6</w:t>
            </w:r>
          </w:p>
        </w:tc>
        <w:tc>
          <w:tcPr>
            <w:tcW w:w="1985"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7</w:t>
            </w:r>
          </w:p>
        </w:tc>
        <w:tc>
          <w:tcPr>
            <w:tcW w:w="1702"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8</w:t>
            </w:r>
          </w:p>
        </w:tc>
        <w:tc>
          <w:tcPr>
            <w:tcW w:w="1277"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9</w:t>
            </w:r>
          </w:p>
        </w:tc>
      </w:tr>
      <w:tr w:rsidR="00A554FC" w:rsidRPr="00A56155" w:rsidTr="00E75D2F">
        <w:tc>
          <w:tcPr>
            <w:tcW w:w="708" w:type="dxa"/>
            <w:tcBorders>
              <w:top w:val="single" w:sz="4" w:space="0" w:color="auto"/>
              <w:left w:val="single" w:sz="4" w:space="0" w:color="auto"/>
              <w:bottom w:val="single" w:sz="4" w:space="0" w:color="auto"/>
              <w:right w:val="single" w:sz="4" w:space="0" w:color="auto"/>
            </w:tcBorders>
            <w:hideMark/>
          </w:tcPr>
          <w:p w:rsidR="00A554FC" w:rsidRPr="00A56155" w:rsidRDefault="00A554FC" w:rsidP="00E75D2F">
            <w:pPr>
              <w:widowControl/>
              <w:ind w:firstLine="0"/>
              <w:jc w:val="center"/>
              <w:rPr>
                <w:rFonts w:ascii="Times New Roman" w:hAnsi="Times New Roman" w:cs="Times New Roman"/>
              </w:rPr>
            </w:pPr>
            <w:r w:rsidRPr="00A56155">
              <w:rPr>
                <w:rFonts w:ascii="Times New Roman" w:hAnsi="Times New Roman" w:cs="Times New Roman"/>
              </w:rPr>
              <w:t>1.</w:t>
            </w:r>
          </w:p>
        </w:tc>
        <w:tc>
          <w:tcPr>
            <w:tcW w:w="1844"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 xml:space="preserve">Число </w:t>
            </w:r>
            <w:proofErr w:type="gramStart"/>
            <w:r w:rsidRPr="00A56155">
              <w:rPr>
                <w:rFonts w:ascii="Times New Roman" w:hAnsi="Times New Roman" w:cs="Times New Roman"/>
              </w:rPr>
              <w:t>обучающихся</w:t>
            </w:r>
            <w:proofErr w:type="gramEnd"/>
          </w:p>
        </w:tc>
        <w:tc>
          <w:tcPr>
            <w:tcW w:w="1418"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Человек</w:t>
            </w:r>
          </w:p>
        </w:tc>
        <w:tc>
          <w:tcPr>
            <w:tcW w:w="1986" w:type="dxa"/>
            <w:tcBorders>
              <w:top w:val="single" w:sz="4" w:space="0" w:color="auto"/>
              <w:left w:val="single" w:sz="4" w:space="0" w:color="auto"/>
              <w:bottom w:val="single" w:sz="4" w:space="0" w:color="auto"/>
              <w:right w:val="single" w:sz="4" w:space="0" w:color="auto"/>
            </w:tcBorders>
          </w:tcPr>
          <w:p w:rsidR="00A554FC" w:rsidRPr="00A56155" w:rsidRDefault="00532FCE" w:rsidP="00E75D2F">
            <w:pPr>
              <w:widowControl/>
              <w:ind w:firstLine="0"/>
              <w:rPr>
                <w:rFonts w:ascii="Times New Roman" w:hAnsi="Times New Roman" w:cs="Times New Roman"/>
              </w:rPr>
            </w:pPr>
            <w:r w:rsidRPr="00A56155">
              <w:rPr>
                <w:rFonts w:ascii="Times New Roman" w:hAnsi="Times New Roman" w:cs="Times New Roman"/>
              </w:rPr>
              <w:t>67</w:t>
            </w:r>
          </w:p>
        </w:tc>
        <w:tc>
          <w:tcPr>
            <w:tcW w:w="1702" w:type="dxa"/>
            <w:tcBorders>
              <w:top w:val="single" w:sz="4" w:space="0" w:color="auto"/>
              <w:left w:val="single" w:sz="4" w:space="0" w:color="auto"/>
              <w:bottom w:val="single" w:sz="4" w:space="0" w:color="auto"/>
              <w:right w:val="single" w:sz="4" w:space="0" w:color="auto"/>
            </w:tcBorders>
          </w:tcPr>
          <w:p w:rsidR="00A554FC" w:rsidRPr="00A56155" w:rsidRDefault="00532FCE" w:rsidP="00894DEC">
            <w:pPr>
              <w:widowControl/>
              <w:ind w:firstLine="0"/>
              <w:rPr>
                <w:rFonts w:ascii="Times New Roman" w:hAnsi="Times New Roman" w:cs="Times New Roman"/>
              </w:rPr>
            </w:pPr>
            <w:r w:rsidRPr="00A56155">
              <w:rPr>
                <w:rFonts w:ascii="Times New Roman" w:hAnsi="Times New Roman" w:cs="Times New Roman"/>
              </w:rPr>
              <w:t>67</w:t>
            </w:r>
          </w:p>
        </w:tc>
        <w:tc>
          <w:tcPr>
            <w:tcW w:w="1703" w:type="dxa"/>
            <w:tcBorders>
              <w:top w:val="single" w:sz="4" w:space="0" w:color="auto"/>
              <w:left w:val="single" w:sz="4" w:space="0" w:color="auto"/>
              <w:bottom w:val="single" w:sz="4" w:space="0" w:color="auto"/>
              <w:right w:val="single" w:sz="4" w:space="0" w:color="auto"/>
            </w:tcBorders>
          </w:tcPr>
          <w:p w:rsidR="00A554FC" w:rsidRPr="00A56155" w:rsidRDefault="00532FCE" w:rsidP="00894DEC">
            <w:pPr>
              <w:widowControl/>
              <w:ind w:firstLine="0"/>
              <w:rPr>
                <w:rFonts w:ascii="Times New Roman" w:hAnsi="Times New Roman" w:cs="Times New Roman"/>
              </w:rPr>
            </w:pPr>
            <w:r w:rsidRPr="00A56155">
              <w:rPr>
                <w:rFonts w:ascii="Times New Roman" w:hAnsi="Times New Roman" w:cs="Times New Roman"/>
              </w:rPr>
              <w:t>67</w:t>
            </w:r>
          </w:p>
          <w:p w:rsidR="004478CA" w:rsidRPr="00A56155" w:rsidRDefault="004478CA" w:rsidP="00894DEC">
            <w:pPr>
              <w:widowControl/>
              <w:ind w:firstLine="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jc w:val="center"/>
              <w:rPr>
                <w:rFonts w:ascii="Times New Roman" w:hAnsi="Times New Roman" w:cs="Times New Roman"/>
              </w:rPr>
            </w:pPr>
            <w:r w:rsidRPr="00A56155">
              <w:rPr>
                <w:rFonts w:ascii="Times New Roman" w:hAnsi="Times New Roman" w:cs="Times New Roman"/>
              </w:rPr>
              <w:t>-</w:t>
            </w:r>
          </w:p>
        </w:tc>
        <w:tc>
          <w:tcPr>
            <w:tcW w:w="170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jc w:val="center"/>
              <w:rPr>
                <w:rFonts w:ascii="Times New Roman" w:hAnsi="Times New Roman" w:cs="Times New Roman"/>
              </w:rPr>
            </w:pPr>
            <w:r w:rsidRPr="00A56155">
              <w:rPr>
                <w:rFonts w:ascii="Times New Roman" w:hAnsi="Times New Roman" w:cs="Times New Roman"/>
              </w:rPr>
              <w:t>-</w:t>
            </w:r>
          </w:p>
        </w:tc>
        <w:tc>
          <w:tcPr>
            <w:tcW w:w="1277"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jc w:val="center"/>
              <w:rPr>
                <w:rFonts w:ascii="Times New Roman" w:hAnsi="Times New Roman" w:cs="Times New Roman"/>
              </w:rPr>
            </w:pPr>
            <w:r w:rsidRPr="00A56155">
              <w:rPr>
                <w:rFonts w:ascii="Times New Roman" w:hAnsi="Times New Roman" w:cs="Times New Roman"/>
              </w:rPr>
              <w:t>-</w:t>
            </w:r>
          </w:p>
        </w:tc>
      </w:tr>
    </w:tbl>
    <w:p w:rsidR="00E75D2F" w:rsidRPr="00A56155" w:rsidRDefault="00E75D2F" w:rsidP="00E75D2F">
      <w:pPr>
        <w:widowControl/>
        <w:ind w:firstLine="0"/>
        <w:jc w:val="left"/>
        <w:rPr>
          <w:rFonts w:ascii="Times New Roman" w:hAnsi="Times New Roman" w:cs="Times New Roman"/>
        </w:rPr>
      </w:pPr>
    </w:p>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_____</w:t>
      </w:r>
      <w:r w:rsidR="00117DA9" w:rsidRPr="00A56155">
        <w:rPr>
          <w:rFonts w:ascii="Times New Roman" w:hAnsi="Times New Roman" w:cs="Times New Roman"/>
        </w:rPr>
        <w:t>5</w:t>
      </w:r>
      <w:r w:rsidRPr="00A56155">
        <w:rPr>
          <w:rFonts w:ascii="Times New Roman" w:hAnsi="Times New Roman" w:cs="Times New Roman"/>
        </w:rPr>
        <w:t xml:space="preserve">________ </w:t>
      </w:r>
    </w:p>
    <w:p w:rsidR="00E75D2F" w:rsidRPr="00A56155" w:rsidRDefault="00E75D2F" w:rsidP="00E75D2F">
      <w:pPr>
        <w:keepNext/>
        <w:widowControl/>
        <w:ind w:firstLine="0"/>
        <w:jc w:val="left"/>
        <w:rPr>
          <w:rFonts w:ascii="Times New Roman" w:hAnsi="Times New Roman" w:cs="Times New Roman"/>
        </w:rPr>
      </w:pPr>
      <w:r w:rsidRPr="00A56155">
        <w:rPr>
          <w:rFonts w:ascii="Times New Roman" w:hAnsi="Times New Roman" w:cs="Times New Roman"/>
        </w:rPr>
        <w:t>5. Нормативные правовые акты, устанавливающие размер платы (цену, тариф) либо порядок ее (его) установления:</w:t>
      </w:r>
    </w:p>
    <w:tbl>
      <w:tblPr>
        <w:tblW w:w="1467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36"/>
        <w:gridCol w:w="1819"/>
        <w:gridCol w:w="1959"/>
        <w:gridCol w:w="1679"/>
        <w:gridCol w:w="1485"/>
        <w:gridCol w:w="6800"/>
      </w:tblGrid>
      <w:tr w:rsidR="00E75D2F" w:rsidRPr="00A56155" w:rsidTr="00E75D2F">
        <w:trPr>
          <w:cantSplit/>
        </w:trPr>
        <w:tc>
          <w:tcPr>
            <w:tcW w:w="936" w:type="dxa"/>
            <w:vMerge w:val="restart"/>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keepNext/>
              <w:widowControl/>
              <w:ind w:firstLine="0"/>
              <w:jc w:val="center"/>
              <w:rPr>
                <w:rFonts w:ascii="Times New Roman" w:hAnsi="Times New Roman" w:cs="Times New Roman"/>
              </w:rPr>
            </w:pPr>
            <w:r w:rsidRPr="00A56155">
              <w:rPr>
                <w:rFonts w:ascii="Times New Roman" w:hAnsi="Times New Roman" w:cs="Times New Roman"/>
              </w:rPr>
              <w:t xml:space="preserve">№ </w:t>
            </w:r>
            <w:proofErr w:type="gramStart"/>
            <w:r w:rsidRPr="00A56155">
              <w:rPr>
                <w:rFonts w:ascii="Times New Roman" w:hAnsi="Times New Roman" w:cs="Times New Roman"/>
              </w:rPr>
              <w:t>п</w:t>
            </w:r>
            <w:proofErr w:type="gramEnd"/>
            <w:r w:rsidRPr="00A56155">
              <w:rPr>
                <w:rFonts w:ascii="Times New Roman" w:hAnsi="Times New Roman" w:cs="Times New Roman"/>
              </w:rPr>
              <w:t>/п</w:t>
            </w:r>
          </w:p>
        </w:tc>
        <w:tc>
          <w:tcPr>
            <w:tcW w:w="13742" w:type="dxa"/>
            <w:gridSpan w:val="5"/>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keepNext/>
              <w:widowControl/>
              <w:ind w:firstLine="0"/>
              <w:jc w:val="center"/>
              <w:rPr>
                <w:rFonts w:ascii="Times New Roman" w:hAnsi="Times New Roman" w:cs="Times New Roman"/>
              </w:rPr>
            </w:pPr>
            <w:r w:rsidRPr="00A56155">
              <w:rPr>
                <w:rFonts w:ascii="Times New Roman" w:hAnsi="Times New Roman" w:cs="Times New Roman"/>
              </w:rPr>
              <w:t>Нормативный правовой акт</w:t>
            </w:r>
          </w:p>
        </w:tc>
      </w:tr>
      <w:tr w:rsidR="00E75D2F" w:rsidRPr="00A56155" w:rsidTr="00E75D2F">
        <w:trPr>
          <w:cantSplit/>
        </w:trPr>
        <w:tc>
          <w:tcPr>
            <w:tcW w:w="936" w:type="dxa"/>
            <w:vMerge/>
            <w:tcBorders>
              <w:top w:val="single" w:sz="4" w:space="0" w:color="auto"/>
              <w:left w:val="single" w:sz="4" w:space="0" w:color="auto"/>
              <w:bottom w:val="single" w:sz="4" w:space="0" w:color="auto"/>
              <w:right w:val="single" w:sz="4" w:space="0" w:color="auto"/>
            </w:tcBorders>
            <w:vAlign w:val="center"/>
            <w:hideMark/>
          </w:tcPr>
          <w:p w:rsidR="00E75D2F" w:rsidRPr="00A56155" w:rsidRDefault="00E75D2F" w:rsidP="00E75D2F">
            <w:pPr>
              <w:widowControl/>
              <w:autoSpaceDE/>
              <w:autoSpaceDN/>
              <w:adjustRightInd/>
              <w:ind w:firstLine="0"/>
              <w:jc w:val="left"/>
              <w:rPr>
                <w:rFonts w:ascii="Times New Roman" w:hAnsi="Times New Roman" w:cs="Times New Roman"/>
              </w:rPr>
            </w:pPr>
          </w:p>
        </w:tc>
        <w:tc>
          <w:tcPr>
            <w:tcW w:w="1819" w:type="dxa"/>
            <w:tcBorders>
              <w:top w:val="single" w:sz="4" w:space="0" w:color="auto"/>
              <w:left w:val="nil"/>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вид</w:t>
            </w:r>
          </w:p>
        </w:tc>
        <w:tc>
          <w:tcPr>
            <w:tcW w:w="1959"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принявший орган</w:t>
            </w:r>
          </w:p>
        </w:tc>
        <w:tc>
          <w:tcPr>
            <w:tcW w:w="1679"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дата</w:t>
            </w:r>
          </w:p>
        </w:tc>
        <w:tc>
          <w:tcPr>
            <w:tcW w:w="1485"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номер</w:t>
            </w:r>
          </w:p>
        </w:tc>
        <w:tc>
          <w:tcPr>
            <w:tcW w:w="6800"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наименование</w:t>
            </w:r>
          </w:p>
        </w:tc>
      </w:tr>
      <w:tr w:rsidR="00E75D2F" w:rsidRPr="00A56155" w:rsidTr="00E75D2F">
        <w:trPr>
          <w:cantSplit/>
        </w:trPr>
        <w:tc>
          <w:tcPr>
            <w:tcW w:w="936"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1</w:t>
            </w:r>
          </w:p>
        </w:tc>
        <w:tc>
          <w:tcPr>
            <w:tcW w:w="1819" w:type="dxa"/>
            <w:tcBorders>
              <w:top w:val="single" w:sz="4" w:space="0" w:color="auto"/>
              <w:left w:val="nil"/>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2</w:t>
            </w:r>
          </w:p>
        </w:tc>
        <w:tc>
          <w:tcPr>
            <w:tcW w:w="1959"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3</w:t>
            </w:r>
          </w:p>
        </w:tc>
        <w:tc>
          <w:tcPr>
            <w:tcW w:w="1679"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4</w:t>
            </w:r>
          </w:p>
        </w:tc>
        <w:tc>
          <w:tcPr>
            <w:tcW w:w="1485"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5</w:t>
            </w:r>
          </w:p>
        </w:tc>
        <w:tc>
          <w:tcPr>
            <w:tcW w:w="6800"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6</w:t>
            </w:r>
          </w:p>
        </w:tc>
      </w:tr>
      <w:tr w:rsidR="00E75D2F" w:rsidRPr="00A56155" w:rsidTr="00E75D2F">
        <w:trPr>
          <w:cantSplit/>
        </w:trPr>
        <w:tc>
          <w:tcPr>
            <w:tcW w:w="936"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1.</w:t>
            </w:r>
          </w:p>
        </w:tc>
        <w:tc>
          <w:tcPr>
            <w:tcW w:w="1819" w:type="dxa"/>
            <w:tcBorders>
              <w:top w:val="single" w:sz="4" w:space="0" w:color="auto"/>
              <w:left w:val="nil"/>
              <w:bottom w:val="single" w:sz="4" w:space="0" w:color="auto"/>
              <w:right w:val="single" w:sz="4" w:space="0" w:color="auto"/>
            </w:tcBorders>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w:t>
            </w:r>
          </w:p>
        </w:tc>
        <w:tc>
          <w:tcPr>
            <w:tcW w:w="1959"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w:t>
            </w:r>
          </w:p>
        </w:tc>
        <w:tc>
          <w:tcPr>
            <w:tcW w:w="1679"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w:t>
            </w:r>
          </w:p>
        </w:tc>
        <w:tc>
          <w:tcPr>
            <w:tcW w:w="1485"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w:t>
            </w:r>
          </w:p>
        </w:tc>
        <w:tc>
          <w:tcPr>
            <w:tcW w:w="6800"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w:t>
            </w:r>
          </w:p>
        </w:tc>
      </w:tr>
    </w:tbl>
    <w:p w:rsidR="00BD7FB0" w:rsidRPr="00A56155" w:rsidRDefault="00BD7FB0" w:rsidP="00BD7FB0">
      <w:pPr>
        <w:widowControl/>
        <w:ind w:firstLine="0"/>
        <w:jc w:val="left"/>
        <w:rPr>
          <w:rFonts w:ascii="Times New Roman" w:hAnsi="Times New Roman" w:cs="Times New Roman"/>
        </w:rPr>
      </w:pPr>
      <w:r w:rsidRPr="00A56155">
        <w:rPr>
          <w:rFonts w:ascii="Times New Roman" w:hAnsi="Times New Roman" w:cs="Times New Roman"/>
        </w:rPr>
        <w:t>6. Порядок оказания муниципальной услуги</w:t>
      </w:r>
    </w:p>
    <w:p w:rsidR="00BD7FB0" w:rsidRPr="00A56155" w:rsidRDefault="00BD7FB0" w:rsidP="00BD7FB0">
      <w:pPr>
        <w:widowControl/>
        <w:ind w:firstLine="0"/>
        <w:jc w:val="left"/>
        <w:rPr>
          <w:rFonts w:ascii="Times New Roman" w:hAnsi="Times New Roman" w:cs="Times New Roman"/>
        </w:rPr>
      </w:pPr>
      <w:r w:rsidRPr="00A56155">
        <w:rPr>
          <w:rFonts w:ascii="Times New Roman" w:hAnsi="Times New Roman" w:cs="Times New Roman"/>
        </w:rPr>
        <w:t>6.1. Нормативные правовые акты, регулирующие порядок оказания муниципальной услуги</w:t>
      </w:r>
    </w:p>
    <w:p w:rsidR="00BD7FB0" w:rsidRPr="00A56155" w:rsidRDefault="00BD7FB0" w:rsidP="00BD7FB0">
      <w:pPr>
        <w:ind w:firstLine="0"/>
        <w:rPr>
          <w:rFonts w:ascii="Times New Roman" w:hAnsi="Times New Roman" w:cs="Times New Roman"/>
        </w:rPr>
      </w:pPr>
      <w:r w:rsidRPr="00A56155">
        <w:rPr>
          <w:rFonts w:ascii="Times New Roman" w:hAnsi="Times New Roman" w:cs="Times New Roman"/>
        </w:rPr>
        <w:t>- "Конвенция о правах ребенка" (одобрена Генеральной Ассамблеей ООН 20.11.1989);</w:t>
      </w:r>
    </w:p>
    <w:p w:rsidR="00BD7FB0" w:rsidRPr="00A56155" w:rsidRDefault="00BD7FB0" w:rsidP="00BD7FB0">
      <w:pPr>
        <w:ind w:firstLine="0"/>
        <w:rPr>
          <w:rFonts w:ascii="Times New Roman" w:hAnsi="Times New Roman" w:cs="Times New Roman"/>
        </w:rPr>
      </w:pPr>
      <w:r w:rsidRPr="00A56155">
        <w:rPr>
          <w:rFonts w:ascii="Times New Roman" w:hAnsi="Times New Roman" w:cs="Times New Roman"/>
        </w:rPr>
        <w:t>- "Конституция Российской Федерации" (принята всенародным голосованием 12.12.1993);</w:t>
      </w:r>
    </w:p>
    <w:p w:rsidR="00BD7FB0" w:rsidRPr="00A56155" w:rsidRDefault="00BD7FB0" w:rsidP="00BD7FB0">
      <w:pPr>
        <w:ind w:firstLine="0"/>
        <w:rPr>
          <w:rFonts w:ascii="Times New Roman" w:hAnsi="Times New Roman" w:cs="Times New Roman"/>
        </w:rPr>
      </w:pPr>
      <w:r w:rsidRPr="00A56155">
        <w:rPr>
          <w:rFonts w:ascii="Times New Roman" w:hAnsi="Times New Roman" w:cs="Times New Roman"/>
        </w:rPr>
        <w:t>-  Федеральный закон Российской Федерации от 29 декабря 2012 г. N 273-ФЗ "Об образовании в Российской Федерации";</w:t>
      </w:r>
    </w:p>
    <w:p w:rsidR="00BD7FB0" w:rsidRPr="00A56155" w:rsidRDefault="00BD7FB0" w:rsidP="00BD7FB0">
      <w:pPr>
        <w:widowControl/>
        <w:ind w:firstLine="0"/>
        <w:jc w:val="left"/>
        <w:rPr>
          <w:rFonts w:ascii="Times New Roman" w:hAnsi="Times New Roman" w:cs="Times New Roman"/>
        </w:rPr>
      </w:pPr>
      <w:r w:rsidRPr="00A56155">
        <w:rPr>
          <w:rFonts w:ascii="Times New Roman" w:hAnsi="Times New Roman" w:cs="Times New Roman"/>
        </w:rPr>
        <w:t>-  Федеральный закон от 06.10.2003 № 131 – ФЗ «Об общих принципах организации местного самоуправления в Российской Федерации»;</w:t>
      </w:r>
    </w:p>
    <w:p w:rsidR="00BD7FB0" w:rsidRPr="00A56155" w:rsidRDefault="00BD7FB0" w:rsidP="00BD7FB0">
      <w:pPr>
        <w:widowControl/>
        <w:ind w:firstLine="0"/>
        <w:jc w:val="left"/>
        <w:rPr>
          <w:rFonts w:ascii="Times New Roman" w:hAnsi="Times New Roman" w:cs="Times New Roman"/>
        </w:rPr>
      </w:pPr>
      <w:r w:rsidRPr="00A56155">
        <w:rPr>
          <w:rFonts w:ascii="Times New Roman" w:hAnsi="Times New Roman" w:cs="Times New Roman"/>
        </w:rPr>
        <w:t>-   Федеральный закон Российской Федерации от 24.07.98 № 124-ФЗ «Об основных гарантиях прав ребенка в Российской Федерации»;</w:t>
      </w:r>
    </w:p>
    <w:p w:rsidR="00BD7FB0" w:rsidRPr="00A56155" w:rsidRDefault="00BD7FB0" w:rsidP="00BD7FB0">
      <w:pPr>
        <w:widowControl/>
        <w:ind w:firstLine="0"/>
        <w:jc w:val="left"/>
        <w:rPr>
          <w:rFonts w:ascii="Times New Roman" w:hAnsi="Times New Roman" w:cs="Times New Roman"/>
        </w:rPr>
      </w:pPr>
      <w:r w:rsidRPr="00A56155">
        <w:rPr>
          <w:rFonts w:ascii="Times New Roman" w:hAnsi="Times New Roman" w:cs="Times New Roman"/>
        </w:rPr>
        <w:t>-  Федеральный закон Российской Федерации от 24.06.99 № 120-ФЗ «Об основах системы профилактики безнадзорности и правонарушений несовершеннолетних»;</w:t>
      </w:r>
    </w:p>
    <w:p w:rsidR="00BD7FB0" w:rsidRPr="00A56155" w:rsidRDefault="00BD7FB0" w:rsidP="00BD7FB0">
      <w:pPr>
        <w:widowControl/>
        <w:ind w:firstLine="0"/>
        <w:jc w:val="left"/>
        <w:rPr>
          <w:rFonts w:ascii="Times New Roman" w:hAnsi="Times New Roman" w:cs="Times New Roman"/>
        </w:rPr>
      </w:pPr>
      <w:r w:rsidRPr="00A56155">
        <w:rPr>
          <w:rFonts w:ascii="Times New Roman" w:hAnsi="Times New Roman" w:cs="Times New Roman"/>
        </w:rPr>
        <w:t>-  Федеральный закон от 31.05.2002 № 62-ФЗ «О гражданстве Российской Федерации»;</w:t>
      </w:r>
    </w:p>
    <w:p w:rsidR="00BD7FB0" w:rsidRPr="00A56155" w:rsidRDefault="00BD7FB0" w:rsidP="00BD7FB0">
      <w:pPr>
        <w:widowControl/>
        <w:ind w:firstLine="0"/>
        <w:jc w:val="left"/>
        <w:rPr>
          <w:rFonts w:ascii="Times New Roman" w:hAnsi="Times New Roman" w:cs="Times New Roman"/>
        </w:rPr>
      </w:pPr>
      <w:r w:rsidRPr="00A56155">
        <w:rPr>
          <w:rFonts w:ascii="Times New Roman" w:hAnsi="Times New Roman" w:cs="Times New Roman"/>
        </w:rPr>
        <w:t>- Федеральный закон от 19.02.93 № 4528-1 «О беженцах»;</w:t>
      </w:r>
    </w:p>
    <w:p w:rsidR="00BD7FB0" w:rsidRPr="00A56155" w:rsidRDefault="00BD7FB0" w:rsidP="00BD7FB0">
      <w:pPr>
        <w:widowControl/>
        <w:ind w:firstLine="0"/>
        <w:jc w:val="left"/>
        <w:rPr>
          <w:rFonts w:ascii="Times New Roman" w:hAnsi="Times New Roman" w:cs="Times New Roman"/>
        </w:rPr>
      </w:pPr>
      <w:r w:rsidRPr="00A56155">
        <w:rPr>
          <w:rFonts w:ascii="Times New Roman" w:hAnsi="Times New Roman" w:cs="Times New Roman"/>
        </w:rPr>
        <w:t>- Федеральный закон от 19.02.93 № 4530-1-ФЗ «О вынужденных переселенцах»;</w:t>
      </w:r>
    </w:p>
    <w:p w:rsidR="00BD7FB0" w:rsidRPr="00A56155" w:rsidRDefault="00BD7FB0" w:rsidP="00BD7FB0">
      <w:pPr>
        <w:widowControl/>
        <w:ind w:firstLine="0"/>
        <w:jc w:val="left"/>
        <w:rPr>
          <w:rFonts w:ascii="Times New Roman" w:hAnsi="Times New Roman" w:cs="Times New Roman"/>
        </w:rPr>
      </w:pPr>
      <w:r w:rsidRPr="00A56155">
        <w:rPr>
          <w:rFonts w:ascii="Times New Roman" w:hAnsi="Times New Roman" w:cs="Times New Roman"/>
        </w:rPr>
        <w:t>- Федеральный закон от 25.07.2002 № 115-ФЗ «О правовом положении иностранных граждан в Российской Федерации»;</w:t>
      </w:r>
    </w:p>
    <w:p w:rsidR="00BD7FB0" w:rsidRPr="00A56155" w:rsidRDefault="00BD7FB0" w:rsidP="00BD7FB0">
      <w:pPr>
        <w:widowControl/>
        <w:ind w:firstLine="0"/>
        <w:jc w:val="left"/>
        <w:rPr>
          <w:rFonts w:ascii="Times New Roman" w:hAnsi="Times New Roman" w:cs="Times New Roman"/>
        </w:rPr>
      </w:pPr>
      <w:r w:rsidRPr="00A56155">
        <w:rPr>
          <w:rFonts w:ascii="Times New Roman" w:hAnsi="Times New Roman" w:cs="Times New Roman"/>
        </w:rPr>
        <w:t xml:space="preserve">- Федеральный государственный образовательный стандарт начального общего образования» </w:t>
      </w:r>
    </w:p>
    <w:p w:rsidR="00BD7FB0" w:rsidRPr="00A56155" w:rsidRDefault="00BD7FB0" w:rsidP="00BD7FB0">
      <w:pPr>
        <w:widowControl/>
        <w:ind w:firstLine="0"/>
        <w:jc w:val="left"/>
        <w:rPr>
          <w:rFonts w:ascii="Times New Roman" w:hAnsi="Times New Roman" w:cs="Times New Roman"/>
        </w:rPr>
      </w:pPr>
      <w:r w:rsidRPr="00A56155">
        <w:rPr>
          <w:rFonts w:ascii="Times New Roman" w:hAnsi="Times New Roman" w:cs="Times New Roman"/>
        </w:rPr>
        <w:t>- Нормативные правовые акты Министерства образования и науки Оренбургской  области;</w:t>
      </w:r>
    </w:p>
    <w:p w:rsidR="00BD7FB0" w:rsidRPr="00A56155" w:rsidRDefault="00BD7FB0" w:rsidP="00BD7FB0">
      <w:pPr>
        <w:widowControl/>
        <w:ind w:firstLine="0"/>
        <w:jc w:val="left"/>
        <w:rPr>
          <w:rFonts w:ascii="Times New Roman" w:hAnsi="Times New Roman" w:cs="Times New Roman"/>
        </w:rPr>
      </w:pPr>
      <w:r w:rsidRPr="00A56155">
        <w:rPr>
          <w:rFonts w:ascii="Times New Roman" w:hAnsi="Times New Roman" w:cs="Times New Roman"/>
        </w:rPr>
        <w:t>- Правила и нормы охраны труда, техники безопасности и противопожарной защиты;</w:t>
      </w:r>
    </w:p>
    <w:p w:rsidR="00BD7FB0" w:rsidRPr="00A56155" w:rsidRDefault="00BD7FB0" w:rsidP="00BD7FB0">
      <w:pPr>
        <w:widowControl/>
        <w:ind w:firstLine="0"/>
        <w:jc w:val="left"/>
        <w:rPr>
          <w:rFonts w:ascii="Times New Roman" w:hAnsi="Times New Roman" w:cs="Times New Roman"/>
        </w:rPr>
      </w:pPr>
      <w:r w:rsidRPr="00A56155">
        <w:rPr>
          <w:rFonts w:ascii="Times New Roman" w:hAnsi="Times New Roman" w:cs="Times New Roman"/>
        </w:rPr>
        <w:t>- Иные нормативно-правовые акты Российской Федерации, Оренбургской области и муниципального образования Сорочинского городского округа Оренбургской области;</w:t>
      </w:r>
    </w:p>
    <w:p w:rsidR="00BD7FB0" w:rsidRPr="00A56155" w:rsidRDefault="00BD7FB0" w:rsidP="00BD7FB0">
      <w:pPr>
        <w:widowControl/>
        <w:ind w:firstLine="0"/>
        <w:jc w:val="left"/>
        <w:rPr>
          <w:rFonts w:ascii="Times New Roman" w:hAnsi="Times New Roman" w:cs="Times New Roman"/>
        </w:rPr>
      </w:pPr>
      <w:r w:rsidRPr="00A56155">
        <w:rPr>
          <w:rFonts w:ascii="Times New Roman" w:hAnsi="Times New Roman" w:cs="Times New Roman"/>
        </w:rPr>
        <w:t>- Приказы Управления образования администрации Сорочинского городского округа</w:t>
      </w:r>
    </w:p>
    <w:p w:rsidR="00BD7FB0" w:rsidRPr="00A56155" w:rsidRDefault="00BD7FB0" w:rsidP="00BD7FB0">
      <w:pPr>
        <w:widowControl/>
        <w:ind w:firstLine="0"/>
        <w:jc w:val="left"/>
        <w:rPr>
          <w:rFonts w:ascii="Times New Roman" w:hAnsi="Times New Roman" w:cs="Times New Roman"/>
        </w:rPr>
      </w:pPr>
      <w:r w:rsidRPr="00A56155">
        <w:rPr>
          <w:rFonts w:ascii="Times New Roman" w:hAnsi="Times New Roman" w:cs="Times New Roman"/>
        </w:rPr>
        <w:t>- Локальные правовые акты учреждения.</w:t>
      </w:r>
    </w:p>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lastRenderedPageBreak/>
        <w:t>6.2. Порядок информирования потенциальных потребителей муниципальной услуги:</w:t>
      </w:r>
    </w:p>
    <w:tbl>
      <w:tblPr>
        <w:tblW w:w="1431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6"/>
        <w:gridCol w:w="4109"/>
        <w:gridCol w:w="6665"/>
        <w:gridCol w:w="2970"/>
      </w:tblGrid>
      <w:tr w:rsidR="00E75D2F" w:rsidRPr="00A56155" w:rsidTr="00BD7FB0">
        <w:tc>
          <w:tcPr>
            <w:tcW w:w="566"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 xml:space="preserve">№ </w:t>
            </w:r>
            <w:proofErr w:type="gramStart"/>
            <w:r w:rsidRPr="00A56155">
              <w:rPr>
                <w:rFonts w:ascii="Times New Roman" w:hAnsi="Times New Roman" w:cs="Times New Roman"/>
              </w:rPr>
              <w:t>п</w:t>
            </w:r>
            <w:proofErr w:type="gramEnd"/>
            <w:r w:rsidRPr="00A56155">
              <w:rPr>
                <w:rFonts w:ascii="Times New Roman" w:hAnsi="Times New Roman" w:cs="Times New Roman"/>
              </w:rPr>
              <w:t>/п</w:t>
            </w:r>
          </w:p>
        </w:tc>
        <w:tc>
          <w:tcPr>
            <w:tcW w:w="4109" w:type="dxa"/>
            <w:tcBorders>
              <w:top w:val="single" w:sz="4" w:space="0" w:color="auto"/>
              <w:left w:val="nil"/>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Способ информирования</w:t>
            </w:r>
          </w:p>
        </w:tc>
        <w:tc>
          <w:tcPr>
            <w:tcW w:w="6665"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Состав размещаемой информации</w:t>
            </w:r>
          </w:p>
        </w:tc>
        <w:tc>
          <w:tcPr>
            <w:tcW w:w="2970"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Частота обновления информации</w:t>
            </w:r>
          </w:p>
        </w:tc>
      </w:tr>
      <w:tr w:rsidR="00E75D2F" w:rsidRPr="00A56155" w:rsidTr="00BD7FB0">
        <w:tc>
          <w:tcPr>
            <w:tcW w:w="566"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1</w:t>
            </w:r>
          </w:p>
        </w:tc>
        <w:tc>
          <w:tcPr>
            <w:tcW w:w="4109" w:type="dxa"/>
            <w:tcBorders>
              <w:top w:val="single" w:sz="4" w:space="0" w:color="auto"/>
              <w:left w:val="nil"/>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2</w:t>
            </w:r>
          </w:p>
        </w:tc>
        <w:tc>
          <w:tcPr>
            <w:tcW w:w="6665"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3</w:t>
            </w:r>
          </w:p>
        </w:tc>
        <w:tc>
          <w:tcPr>
            <w:tcW w:w="2970"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4</w:t>
            </w:r>
          </w:p>
        </w:tc>
      </w:tr>
      <w:tr w:rsidR="00E75D2F" w:rsidRPr="00A56155" w:rsidTr="00BD7FB0">
        <w:tc>
          <w:tcPr>
            <w:tcW w:w="566"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1.</w:t>
            </w:r>
          </w:p>
        </w:tc>
        <w:tc>
          <w:tcPr>
            <w:tcW w:w="4109" w:type="dxa"/>
            <w:tcBorders>
              <w:top w:val="single" w:sz="4" w:space="0" w:color="auto"/>
              <w:left w:val="nil"/>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Информирование при личном обращении</w:t>
            </w:r>
          </w:p>
        </w:tc>
        <w:tc>
          <w:tcPr>
            <w:tcW w:w="6665"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Сотрудники учреждения в ходе приема в школу и время его работы в случае личного обращения потребителей предоставляют необходимые сведения и разъяснения об оказываемой муниципальной услуге.</w:t>
            </w:r>
          </w:p>
        </w:tc>
        <w:tc>
          <w:tcPr>
            <w:tcW w:w="2970"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Во время приема несовершеннолетних граждан в учреждение и по мере обращения</w:t>
            </w:r>
          </w:p>
        </w:tc>
      </w:tr>
      <w:tr w:rsidR="00E75D2F" w:rsidRPr="00A56155" w:rsidTr="00BD7FB0">
        <w:tc>
          <w:tcPr>
            <w:tcW w:w="566"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rPr>
                <w:rFonts w:ascii="Times New Roman" w:hAnsi="Times New Roman" w:cs="Times New Roman"/>
              </w:rPr>
            </w:pPr>
            <w:r w:rsidRPr="00A56155">
              <w:rPr>
                <w:rFonts w:ascii="Times New Roman" w:hAnsi="Times New Roman" w:cs="Times New Roman"/>
              </w:rPr>
              <w:t>2.</w:t>
            </w:r>
          </w:p>
        </w:tc>
        <w:tc>
          <w:tcPr>
            <w:tcW w:w="4109" w:type="dxa"/>
            <w:tcBorders>
              <w:top w:val="single" w:sz="4" w:space="0" w:color="auto"/>
              <w:left w:val="nil"/>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Консультация по телефону</w:t>
            </w:r>
          </w:p>
        </w:tc>
        <w:tc>
          <w:tcPr>
            <w:tcW w:w="6665"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Сотрудники учреждения во время работы учреждения по телефону предоставляют необходимые разъяснения об оказываемой муниципальной услуге.</w:t>
            </w:r>
          </w:p>
        </w:tc>
        <w:tc>
          <w:tcPr>
            <w:tcW w:w="2970"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По мере обращения</w:t>
            </w:r>
          </w:p>
        </w:tc>
      </w:tr>
      <w:tr w:rsidR="00E75D2F" w:rsidRPr="00A56155" w:rsidTr="00BD7FB0">
        <w:tc>
          <w:tcPr>
            <w:tcW w:w="566"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rPr>
                <w:rFonts w:ascii="Times New Roman" w:hAnsi="Times New Roman" w:cs="Times New Roman"/>
              </w:rPr>
            </w:pPr>
            <w:r w:rsidRPr="00A56155">
              <w:rPr>
                <w:rFonts w:ascii="Times New Roman" w:hAnsi="Times New Roman" w:cs="Times New Roman"/>
              </w:rPr>
              <w:t>3.</w:t>
            </w:r>
          </w:p>
        </w:tc>
        <w:tc>
          <w:tcPr>
            <w:tcW w:w="4109" w:type="dxa"/>
            <w:tcBorders>
              <w:top w:val="single" w:sz="4" w:space="0" w:color="auto"/>
              <w:left w:val="nil"/>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Информация на специальных информационных стендах в учреждении</w:t>
            </w:r>
          </w:p>
        </w:tc>
        <w:tc>
          <w:tcPr>
            <w:tcW w:w="6665" w:type="dxa"/>
            <w:tcBorders>
              <w:top w:val="single" w:sz="4" w:space="0" w:color="auto"/>
              <w:left w:val="single" w:sz="4" w:space="0" w:color="auto"/>
              <w:bottom w:val="single" w:sz="4" w:space="0" w:color="auto"/>
              <w:right w:val="single" w:sz="4" w:space="0" w:color="auto"/>
            </w:tcBorders>
          </w:tcPr>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В помещениях учреждения на информационных стендах размещаются:</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Копия устава ОО;</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Копия лицензии на осуществление образовательной деятельности (с приложением)</w:t>
            </w:r>
          </w:p>
          <w:p w:rsidR="00D85655" w:rsidRPr="00A56155" w:rsidRDefault="003B3F0B"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xml:space="preserve">- </w:t>
            </w:r>
            <w:r w:rsidR="00D85655" w:rsidRPr="00A56155">
              <w:rPr>
                <w:rFonts w:ascii="Times New Roman" w:hAnsi="Times New Roman" w:cs="Times New Roman"/>
                <w:sz w:val="24"/>
                <w:szCs w:val="24"/>
              </w:rPr>
              <w:t>Копия ОПДО ОО;</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Копии документов, регламентирующих организацию и осуществление образовательной деятельности (правила приема и т.д.);</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Копия документа, регламентирующего права и обязанности воспитанников;</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Копия распределительного акта органа местного самоуправления МО о закреплении ОО за конкретными территориями;</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Информация о сроках приема документов в ОО;</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Примерная форма заявления о приеме в ОО;</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Копия распорядительного акта о зачислении ребенка в ОО;</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.Документ об установлении размера платы, взимаемой с родителей (законных представителей) ребенка за присмотр и уход за детьми.</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-информация о часах приема руководства и телефонах специалистов образовательного учреждения по вопросам получения услуг учреждения;</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расписание учебных занятий;</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информация о наименовании, адресе и телефонах вышестоящего органа управления образованием;</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информация об адресе сайта в сети Интернет, на котором размещается информация о деятельности учреждения;</w:t>
            </w:r>
          </w:p>
          <w:p w:rsidR="00D85655" w:rsidRPr="00A56155" w:rsidRDefault="00D85655" w:rsidP="00D85655">
            <w:pPr>
              <w:ind w:firstLine="0"/>
              <w:rPr>
                <w:rFonts w:ascii="Times New Roman" w:hAnsi="Times New Roman" w:cs="Times New Roman"/>
              </w:rPr>
            </w:pPr>
            <w:r w:rsidRPr="00A56155">
              <w:rPr>
                <w:rFonts w:ascii="Times New Roman" w:hAnsi="Times New Roman" w:cs="Times New Roman"/>
              </w:rPr>
              <w:lastRenderedPageBreak/>
              <w:t>- информация о дополнительных образовательных услугах, оказываемых учреждением, и их стоимости, копия договора об оказании платной образовательной услуги;</w:t>
            </w:r>
          </w:p>
          <w:p w:rsidR="00E75D2F" w:rsidRPr="00A56155" w:rsidRDefault="00D85655" w:rsidP="00D85655">
            <w:pPr>
              <w:widowControl/>
              <w:ind w:firstLine="0"/>
              <w:jc w:val="left"/>
              <w:rPr>
                <w:rFonts w:ascii="Times New Roman" w:hAnsi="Times New Roman" w:cs="Times New Roman"/>
              </w:rPr>
            </w:pPr>
            <w:r w:rsidRPr="00A56155">
              <w:rPr>
                <w:rFonts w:ascii="Times New Roman" w:hAnsi="Times New Roman" w:cs="Times New Roman"/>
              </w:rPr>
              <w:t>- меню, информация о  работе группы и т. д.</w:t>
            </w:r>
          </w:p>
        </w:tc>
        <w:tc>
          <w:tcPr>
            <w:tcW w:w="2970"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lastRenderedPageBreak/>
              <w:t>По мере изменения</w:t>
            </w:r>
          </w:p>
        </w:tc>
      </w:tr>
      <w:tr w:rsidR="00E75D2F" w:rsidRPr="00A56155" w:rsidTr="00BD7FB0">
        <w:tc>
          <w:tcPr>
            <w:tcW w:w="566"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rPr>
                <w:rFonts w:ascii="Times New Roman" w:hAnsi="Times New Roman" w:cs="Times New Roman"/>
              </w:rPr>
            </w:pPr>
            <w:r w:rsidRPr="00A56155">
              <w:rPr>
                <w:rFonts w:ascii="Times New Roman" w:hAnsi="Times New Roman" w:cs="Times New Roman"/>
              </w:rPr>
              <w:lastRenderedPageBreak/>
              <w:t>4.</w:t>
            </w:r>
          </w:p>
        </w:tc>
        <w:tc>
          <w:tcPr>
            <w:tcW w:w="4109" w:type="dxa"/>
            <w:tcBorders>
              <w:top w:val="single" w:sz="4" w:space="0" w:color="auto"/>
              <w:left w:val="nil"/>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На Интернет-ресурсах (сайте образовательных учреждений)</w:t>
            </w:r>
          </w:p>
        </w:tc>
        <w:tc>
          <w:tcPr>
            <w:tcW w:w="6665" w:type="dxa"/>
            <w:tcBorders>
              <w:top w:val="single" w:sz="4" w:space="0" w:color="auto"/>
              <w:left w:val="single" w:sz="4" w:space="0" w:color="auto"/>
              <w:bottom w:val="single" w:sz="4" w:space="0" w:color="auto"/>
              <w:right w:val="single" w:sz="4" w:space="0" w:color="auto"/>
            </w:tcBorders>
          </w:tcPr>
          <w:p w:rsidR="00BD7FB0" w:rsidRPr="00A56155" w:rsidRDefault="00BD7FB0" w:rsidP="00BD7FB0">
            <w:pPr>
              <w:widowControl/>
              <w:ind w:firstLine="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Образовательная организация размещает на официальном сайте:</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а) информацию:</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A56155">
              <w:rPr>
                <w:rFonts w:ascii="Times New Roman" w:eastAsiaTheme="minorHAnsi" w:hAnsi="Times New Roman" w:cs="Times New Roman"/>
                <w:lang w:eastAsia="en-US"/>
              </w:rPr>
              <w:t>ии и ее</w:t>
            </w:r>
            <w:proofErr w:type="gramEnd"/>
            <w:r w:rsidRPr="00A56155">
              <w:rPr>
                <w:rFonts w:ascii="Times New Roman" w:eastAsiaTheme="minorHAnsi" w:hAnsi="Times New Roman" w:cs="Times New Roman"/>
                <w:lang w:eastAsia="en-US"/>
              </w:rPr>
              <w:t xml:space="preserve"> филиалов (при наличии), режиме, графике работы, контактных телефонах и об адресах электронной почты;</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структуре и об органах управления образовательной организации, в том числе:</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наименование структурных подразделений (органов управления);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фамилии, имена, отчества и должности руководителей структурных подразделений;</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места нахождения структурных подразделений;</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адреса официальных сайтов в сети "Интернет" структурных подразделений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адреса электронной почты структурных подразделений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 уровне образования;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формах обучения;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нормативном сроке обучения;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сроке действия государственной аккредитации образовательной программы (при наличии государственной аккредитации);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 описании образовательной программы с приложением ее копии;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 учебном плане с приложением его копии;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о календарном учебном графике с приложением его </w:t>
            </w:r>
            <w:r w:rsidRPr="00A56155">
              <w:rPr>
                <w:rFonts w:ascii="Times New Roman" w:eastAsiaTheme="minorHAnsi" w:hAnsi="Times New Roman" w:cs="Times New Roman"/>
                <w:lang w:eastAsia="en-US"/>
              </w:rPr>
              <w:lastRenderedPageBreak/>
              <w:t>копии;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методических и об иных документах, разработанных образовательной организацией для обеспечения образовательного процесса;</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языках, на которых осуществляется образование (обучение);</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федеральных государственных образовательных стандартах и об образовательных стандартах с приложением их копий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руководителе образовательной организации, его заместителях,  в том числе:</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фамилия, имя, отчество (при наличии) руководителя, его заместителей;</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должность руководителя, его заместителей;</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контактные телефоны;</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адрес электронной почты;</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персональном составе педагогических работников с указанием уровня образования, квалификации и опыта работы, в том числе:</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фамилия, имя, отчество (при наличии) работника;</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занимаемая должность (должности);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преподаваемые дисциплины;</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ученая степень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ученое звание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наименование направления подготовки и (или) </w:t>
            </w:r>
            <w:r w:rsidRPr="00A56155">
              <w:rPr>
                <w:rFonts w:ascii="Times New Roman" w:eastAsiaTheme="minorHAnsi" w:hAnsi="Times New Roman" w:cs="Times New Roman"/>
                <w:lang w:eastAsia="en-US"/>
              </w:rPr>
              <w:lastRenderedPageBreak/>
              <w:t>специальности;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данные о повышении квалификации и (или) профессиональной переподготовке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общий стаж работы;</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стаж работы по специальности;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материально-техническом обеспечении образовательной деятельности, в том числе:</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обеспечение доступа в здания образовательной организации инвалидов и лиц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условия питания обучающихся, в том числе инвалидов и лиц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условия охраны здоровья обучающихся, в том числе инвалидов и лиц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электронные образовательные ресурсы, к которым обеспечивается доступ </w:t>
            </w:r>
            <w:proofErr w:type="gramStart"/>
            <w:r w:rsidRPr="00A56155">
              <w:rPr>
                <w:rFonts w:ascii="Times New Roman" w:eastAsiaTheme="minorHAnsi" w:hAnsi="Times New Roman" w:cs="Times New Roman"/>
                <w:lang w:eastAsia="en-US"/>
              </w:rPr>
              <w:t>обучающихся</w:t>
            </w:r>
            <w:proofErr w:type="gramEnd"/>
            <w:r w:rsidRPr="00A56155">
              <w:rPr>
                <w:rFonts w:ascii="Times New Roman" w:eastAsiaTheme="minorHAnsi" w:hAnsi="Times New Roman" w:cs="Times New Roman"/>
                <w:lang w:eastAsia="en-US"/>
              </w:rPr>
              <w:t>, в том числе приспособленные для использования инвалидами и лицами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proofErr w:type="gramStart"/>
            <w:r w:rsidRPr="00A56155">
              <w:rPr>
                <w:rFonts w:ascii="Times New Roman" w:eastAsiaTheme="minorHAnsi" w:hAnsi="Times New Roman" w:cs="Times New Roman"/>
                <w:lang w:eastAsia="en-US"/>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о наличии и условиях предоставления </w:t>
            </w:r>
            <w:proofErr w:type="gramStart"/>
            <w:r w:rsidRPr="00A56155">
              <w:rPr>
                <w:rFonts w:ascii="Times New Roman" w:eastAsiaTheme="minorHAnsi" w:hAnsi="Times New Roman" w:cs="Times New Roman"/>
                <w:lang w:eastAsia="en-US"/>
              </w:rPr>
              <w:t>обучающимся</w:t>
            </w:r>
            <w:proofErr w:type="gramEnd"/>
            <w:r w:rsidRPr="00A56155">
              <w:rPr>
                <w:rFonts w:ascii="Times New Roman" w:eastAsiaTheme="minorHAnsi" w:hAnsi="Times New Roman" w:cs="Times New Roman"/>
                <w:lang w:eastAsia="en-US"/>
              </w:rPr>
              <w:t xml:space="preserve"> стипендий, мер социальной поддержки;</w:t>
            </w:r>
          </w:p>
          <w:p w:rsidR="00BD7FB0" w:rsidRPr="00A56155" w:rsidRDefault="00BD7FB0" w:rsidP="00BD7FB0">
            <w:pPr>
              <w:widowControl/>
              <w:ind w:firstLine="540"/>
              <w:rPr>
                <w:rFonts w:ascii="Times New Roman" w:eastAsiaTheme="minorHAnsi" w:hAnsi="Times New Roman" w:cs="Times New Roman"/>
                <w:lang w:eastAsia="en-US"/>
              </w:rPr>
            </w:pPr>
            <w:proofErr w:type="gramStart"/>
            <w:r w:rsidRPr="00A56155">
              <w:rPr>
                <w:rFonts w:ascii="Times New Roman" w:eastAsiaTheme="minorHAnsi" w:hAnsi="Times New Roman" w:cs="Times New Roman"/>
                <w:lang w:eastAsia="en-US"/>
              </w:rPr>
              <w:lastRenderedPageBreak/>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поступлении финансовых и материальных средств и об их расходовании по итогам финансового года;</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трудоустройстве выпускников;</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б) копии: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устава образовательной организации;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лицензии на осуществление образовательной деятельности (с приложениями);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свидетельства о государственной аккредитации (с приложениями);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13" w:history="1">
              <w:r w:rsidRPr="00A56155">
                <w:rPr>
                  <w:rFonts w:ascii="Times New Roman" w:eastAsiaTheme="minorHAnsi" w:hAnsi="Times New Roman" w:cs="Times New Roman"/>
                  <w:color w:val="0000FF"/>
                  <w:lang w:eastAsia="en-US"/>
                </w:rPr>
                <w:t>порядке</w:t>
              </w:r>
            </w:hyperlink>
            <w:r w:rsidRPr="00A56155">
              <w:rPr>
                <w:rFonts w:ascii="Times New Roman" w:eastAsiaTheme="minorHAnsi" w:hAnsi="Times New Roman" w:cs="Times New Roman"/>
                <w:lang w:eastAsia="en-US"/>
              </w:rPr>
              <w:t>;</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локальных нормативных актов, предусмотренных </w:t>
            </w:r>
            <w:hyperlink r:id="rId14" w:history="1">
              <w:r w:rsidRPr="00A56155">
                <w:rPr>
                  <w:rFonts w:ascii="Times New Roman" w:eastAsiaTheme="minorHAnsi" w:hAnsi="Times New Roman" w:cs="Times New Roman"/>
                  <w:color w:val="0000FF"/>
                  <w:lang w:eastAsia="en-US"/>
                </w:rPr>
                <w:t>частью 2 статьи 30</w:t>
              </w:r>
            </w:hyperlink>
            <w:r w:rsidRPr="00A56155">
              <w:rPr>
                <w:rFonts w:ascii="Times New Roman" w:eastAsiaTheme="minorHAnsi" w:hAnsi="Times New Roman" w:cs="Times New Roman"/>
                <w:lang w:eastAsia="en-US"/>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в) отчет о результатах </w:t>
            </w:r>
            <w:proofErr w:type="spellStart"/>
            <w:r w:rsidRPr="00A56155">
              <w:rPr>
                <w:rFonts w:ascii="Times New Roman" w:eastAsiaTheme="minorHAnsi" w:hAnsi="Times New Roman" w:cs="Times New Roman"/>
                <w:lang w:eastAsia="en-US"/>
              </w:rPr>
              <w:t>самообследования</w:t>
            </w:r>
            <w:proofErr w:type="spellEnd"/>
            <w:r w:rsidRPr="00A56155">
              <w:rPr>
                <w:rFonts w:ascii="Times New Roman" w:eastAsiaTheme="minorHAnsi" w:hAnsi="Times New Roman" w:cs="Times New Roman"/>
                <w:lang w:eastAsia="en-US"/>
              </w:rPr>
              <w:t>;</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D7FB0" w:rsidRPr="00A56155" w:rsidRDefault="00BD7FB0" w:rsidP="00BD7FB0">
            <w:pPr>
              <w:widowControl/>
              <w:ind w:firstLine="540"/>
              <w:rPr>
                <w:rFonts w:ascii="Times New Roman" w:eastAsiaTheme="minorHAnsi" w:hAnsi="Times New Roman" w:cs="Times New Roman"/>
                <w:lang w:eastAsia="en-US"/>
              </w:rPr>
            </w:pPr>
            <w:proofErr w:type="gramStart"/>
            <w:r w:rsidRPr="00A56155">
              <w:rPr>
                <w:rFonts w:ascii="Times New Roman" w:eastAsiaTheme="minorHAnsi" w:hAnsi="Times New Roman" w:cs="Times New Roman"/>
                <w:lang w:eastAsia="en-US"/>
              </w:rPr>
              <w:t xml:space="preserve">г(1)) документ об установлении размера платы, взимаемой с родителей (законных представителей) за присмотр и уход за детьми, осваивающими образовательные </w:t>
            </w:r>
            <w:r w:rsidRPr="00A56155">
              <w:rPr>
                <w:rFonts w:ascii="Times New Roman" w:eastAsiaTheme="minorHAnsi" w:hAnsi="Times New Roman" w:cs="Times New Roman"/>
                <w:lang w:eastAsia="en-US"/>
              </w:rPr>
              <w:lastRenderedPageBreak/>
              <w:t>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rsidRPr="00A56155">
              <w:rPr>
                <w:rFonts w:ascii="Times New Roman" w:eastAsiaTheme="minorHAnsi" w:hAnsi="Times New Roman" w:cs="Times New Roman"/>
                <w:lang w:eastAsia="en-US"/>
              </w:rP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D7FB0" w:rsidRPr="00A56155" w:rsidRDefault="00BD7FB0" w:rsidP="00BD7FB0">
            <w:pPr>
              <w:widowControl/>
              <w:ind w:firstLine="540"/>
              <w:rPr>
                <w:rFonts w:ascii="Times New Roman" w:eastAsiaTheme="minorHAnsi" w:hAnsi="Times New Roman" w:cs="Times New Roman"/>
                <w:lang w:eastAsia="en-US"/>
              </w:rPr>
            </w:pPr>
            <w:proofErr w:type="spellStart"/>
            <w:r w:rsidRPr="00A56155">
              <w:rPr>
                <w:rFonts w:ascii="Times New Roman" w:eastAsiaTheme="minorHAnsi" w:hAnsi="Times New Roman" w:cs="Times New Roman"/>
                <w:lang w:eastAsia="en-US"/>
              </w:rPr>
              <w:t>д</w:t>
            </w:r>
            <w:proofErr w:type="spellEnd"/>
            <w:r w:rsidRPr="00A56155">
              <w:rPr>
                <w:rFonts w:ascii="Times New Roman" w:eastAsiaTheme="minorHAnsi" w:hAnsi="Times New Roman" w:cs="Times New Roman"/>
                <w:lang w:eastAsia="en-US"/>
              </w:rPr>
              <w:t>) предписания органов, осуществляющих государственный контроль (надзор) в сфере образования, отчеты об исполнении таких предписаний;</w:t>
            </w:r>
          </w:p>
          <w:p w:rsidR="00E75D2F" w:rsidRPr="00A56155" w:rsidRDefault="00BD7FB0" w:rsidP="00BD7FB0">
            <w:pPr>
              <w:widowControl/>
              <w:autoSpaceDE/>
              <w:autoSpaceDN/>
              <w:adjustRightInd/>
              <w:ind w:firstLine="0"/>
              <w:rPr>
                <w:rFonts w:ascii="Times New Roman" w:hAnsi="Times New Roman" w:cs="Times New Roman"/>
              </w:rPr>
            </w:pPr>
            <w:r w:rsidRPr="00A56155">
              <w:rPr>
                <w:rFonts w:ascii="Times New Roman" w:eastAsiaTheme="minorHAnsi" w:hAnsi="Times New Roman" w:cs="Times New Roman"/>
                <w:lang w:eastAsia="en-US"/>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tc>
        <w:tc>
          <w:tcPr>
            <w:tcW w:w="2970"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lastRenderedPageBreak/>
              <w:t>По мере изменени</w:t>
            </w:r>
            <w:r w:rsidR="00BC32F5" w:rsidRPr="00A56155">
              <w:rPr>
                <w:rFonts w:ascii="Times New Roman" w:hAnsi="Times New Roman" w:cs="Times New Roman"/>
              </w:rPr>
              <w:t>й в течени</w:t>
            </w:r>
            <w:proofErr w:type="gramStart"/>
            <w:r w:rsidR="00BC32F5" w:rsidRPr="00A56155">
              <w:rPr>
                <w:rFonts w:ascii="Times New Roman" w:hAnsi="Times New Roman" w:cs="Times New Roman"/>
              </w:rPr>
              <w:t>и</w:t>
            </w:r>
            <w:proofErr w:type="gramEnd"/>
            <w:r w:rsidR="00BC32F5" w:rsidRPr="00A56155">
              <w:rPr>
                <w:rFonts w:ascii="Times New Roman" w:hAnsi="Times New Roman" w:cs="Times New Roman"/>
              </w:rPr>
              <w:t xml:space="preserve"> 10 дней</w:t>
            </w:r>
          </w:p>
        </w:tc>
      </w:tr>
      <w:tr w:rsidR="00E75D2F" w:rsidRPr="00A56155" w:rsidTr="00BD7FB0">
        <w:tc>
          <w:tcPr>
            <w:tcW w:w="566"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rPr>
                <w:rFonts w:ascii="Times New Roman" w:hAnsi="Times New Roman" w:cs="Times New Roman"/>
              </w:rPr>
            </w:pPr>
            <w:r w:rsidRPr="00A56155">
              <w:rPr>
                <w:rFonts w:ascii="Times New Roman" w:hAnsi="Times New Roman" w:cs="Times New Roman"/>
              </w:rPr>
              <w:lastRenderedPageBreak/>
              <w:t>5.</w:t>
            </w:r>
          </w:p>
        </w:tc>
        <w:tc>
          <w:tcPr>
            <w:tcW w:w="4109" w:type="dxa"/>
            <w:tcBorders>
              <w:top w:val="single" w:sz="4" w:space="0" w:color="auto"/>
              <w:left w:val="nil"/>
              <w:bottom w:val="single" w:sz="4" w:space="0" w:color="auto"/>
              <w:right w:val="single" w:sz="4" w:space="0" w:color="auto"/>
            </w:tcBorders>
          </w:tcPr>
          <w:p w:rsidR="00E75D2F" w:rsidRPr="00A56155" w:rsidRDefault="00E75D2F" w:rsidP="005D79F7">
            <w:pPr>
              <w:widowControl/>
              <w:ind w:firstLine="0"/>
              <w:jc w:val="left"/>
              <w:rPr>
                <w:rFonts w:ascii="Times New Roman" w:hAnsi="Times New Roman" w:cs="Times New Roman"/>
              </w:rPr>
            </w:pPr>
            <w:r w:rsidRPr="00A56155">
              <w:rPr>
                <w:rFonts w:ascii="Times New Roman" w:hAnsi="Times New Roman" w:cs="Times New Roman"/>
              </w:rPr>
              <w:t xml:space="preserve">Собрание родителей, </w:t>
            </w:r>
            <w:r w:rsidR="005D79F7" w:rsidRPr="00A56155">
              <w:rPr>
                <w:rFonts w:ascii="Times New Roman" w:hAnsi="Times New Roman" w:cs="Times New Roman"/>
              </w:rPr>
              <w:t>результаты самообследования</w:t>
            </w:r>
          </w:p>
        </w:tc>
        <w:tc>
          <w:tcPr>
            <w:tcW w:w="6665"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Информация о процедуре предоставления муниципальной услуги, информация о результатах контроля над выполнением муниципального задания, отчет о выполнении муниципального задания</w:t>
            </w:r>
          </w:p>
        </w:tc>
        <w:tc>
          <w:tcPr>
            <w:tcW w:w="2970"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По мере необходимости</w:t>
            </w:r>
          </w:p>
        </w:tc>
      </w:tr>
    </w:tbl>
    <w:p w:rsidR="00613F91" w:rsidRDefault="00613F91" w:rsidP="00613F91">
      <w:pPr>
        <w:widowControl/>
        <w:autoSpaceDE/>
        <w:autoSpaceDN/>
        <w:adjustRightInd/>
        <w:spacing w:after="200" w:line="276" w:lineRule="auto"/>
        <w:ind w:firstLine="0"/>
        <w:jc w:val="left"/>
        <w:rPr>
          <w:rFonts w:ascii="Times New Roman" w:hAnsi="Times New Roman" w:cs="Times New Roman"/>
        </w:rPr>
      </w:pPr>
    </w:p>
    <w:p w:rsidR="00A56155" w:rsidRPr="00A56155" w:rsidRDefault="00A56155" w:rsidP="00613F91">
      <w:pPr>
        <w:widowControl/>
        <w:autoSpaceDE/>
        <w:autoSpaceDN/>
        <w:adjustRightInd/>
        <w:spacing w:after="200" w:line="276" w:lineRule="auto"/>
        <w:ind w:firstLine="0"/>
        <w:jc w:val="left"/>
        <w:rPr>
          <w:rFonts w:ascii="Times New Roman" w:hAnsi="Times New Roman" w:cs="Times New Roman"/>
        </w:rPr>
      </w:pPr>
    </w:p>
    <w:p w:rsidR="00E75D2F" w:rsidRPr="00A56155" w:rsidRDefault="00E75D2F" w:rsidP="0069273F">
      <w:pPr>
        <w:widowControl/>
        <w:autoSpaceDE/>
        <w:autoSpaceDN/>
        <w:adjustRightInd/>
        <w:spacing w:after="200" w:line="276" w:lineRule="auto"/>
        <w:ind w:firstLine="0"/>
        <w:jc w:val="center"/>
        <w:rPr>
          <w:rFonts w:ascii="Times New Roman" w:hAnsi="Times New Roman" w:cs="Times New Roman"/>
        </w:rPr>
      </w:pPr>
      <w:r w:rsidRPr="00A56155">
        <w:rPr>
          <w:rFonts w:ascii="Times New Roman" w:hAnsi="Times New Roman" w:cs="Courier New"/>
          <w:b/>
          <w:color w:val="26282F"/>
        </w:rPr>
        <w:t>Раздел</w:t>
      </w:r>
      <w:r w:rsidRPr="00A56155">
        <w:rPr>
          <w:rFonts w:ascii="Times New Roman" w:hAnsi="Times New Roman" w:cs="Times New Roman"/>
          <w:b/>
        </w:rPr>
        <w:t xml:space="preserve"> __</w:t>
      </w:r>
      <w:r w:rsidR="008A3AE1" w:rsidRPr="00A56155">
        <w:rPr>
          <w:rFonts w:ascii="Times New Roman" w:hAnsi="Times New Roman" w:cs="Times New Roman"/>
          <w:b/>
        </w:rPr>
        <w:t>5</w:t>
      </w:r>
      <w:r w:rsidRPr="00A56155">
        <w:rPr>
          <w:rFonts w:ascii="Times New Roman" w:hAnsi="Times New Roman" w:cs="Times New Roman"/>
          <w:b/>
        </w:rPr>
        <w:t>__</w:t>
      </w:r>
    </w:p>
    <w:p w:rsidR="00E75D2F" w:rsidRPr="00A56155" w:rsidRDefault="00E75D2F" w:rsidP="00E75D2F">
      <w:pPr>
        <w:widowControl/>
        <w:ind w:firstLine="0"/>
        <w:jc w:val="left"/>
        <w:rPr>
          <w:rFonts w:asciiTheme="minorHAnsi" w:eastAsiaTheme="minorHAnsi" w:hAnsiTheme="minorHAnsi" w:cstheme="minorBidi"/>
          <w:lang w:eastAsia="en-US"/>
        </w:rPr>
      </w:pPr>
      <w:r w:rsidRPr="00A56155">
        <w:rPr>
          <w:rFonts w:ascii="Times New Roman" w:hAnsi="Times New Roman" w:cs="Times New Roman"/>
        </w:rPr>
        <w:t>1. Наименование муниципальной услуги</w:t>
      </w:r>
      <w:proofErr w:type="gramStart"/>
      <w:r w:rsidRPr="00A56155">
        <w:rPr>
          <w:rFonts w:ascii="Times New Roman" w:hAnsi="Times New Roman" w:cs="Times New Roman"/>
        </w:rPr>
        <w:t>:</w:t>
      </w:r>
      <w:r w:rsidRPr="00A56155">
        <w:rPr>
          <w:rFonts w:ascii="Times New Roman" w:eastAsiaTheme="minorHAnsi" w:hAnsi="Times New Roman" w:cs="Times New Roman"/>
          <w:u w:val="single"/>
          <w:lang w:eastAsia="en-US"/>
        </w:rPr>
        <w:t>Р</w:t>
      </w:r>
      <w:proofErr w:type="gramEnd"/>
      <w:r w:rsidRPr="00A56155">
        <w:rPr>
          <w:rFonts w:ascii="Times New Roman" w:eastAsiaTheme="minorHAnsi" w:hAnsi="Times New Roman" w:cs="Times New Roman"/>
          <w:u w:val="single"/>
          <w:lang w:eastAsia="en-US"/>
        </w:rPr>
        <w:t>еализация основных общеобразовательных программ среднего общего образования</w:t>
      </w:r>
    </w:p>
    <w:p w:rsidR="003A02E7" w:rsidRPr="00A56155" w:rsidRDefault="00E75D2F" w:rsidP="0069273F">
      <w:pPr>
        <w:ind w:firstLine="0"/>
      </w:pPr>
      <w:r w:rsidRPr="00A56155">
        <w:rPr>
          <w:rFonts w:ascii="Times New Roman" w:hAnsi="Times New Roman" w:cs="Times New Roman"/>
        </w:rPr>
        <w:t xml:space="preserve">2. Уникальный номер муниципальной услуги по базовому </w:t>
      </w:r>
      <w:r w:rsidR="0069273F" w:rsidRPr="00A56155">
        <w:rPr>
          <w:rFonts w:ascii="Times New Roman" w:hAnsi="Times New Roman" w:cs="Times New Roman"/>
        </w:rPr>
        <w:t>(отраслевому) перечню</w:t>
      </w:r>
      <w:r w:rsidRPr="00A56155">
        <w:rPr>
          <w:rFonts w:ascii="Times New Roman" w:hAnsi="Times New Roman" w:cs="Times New Roman"/>
        </w:rPr>
        <w:t>:</w:t>
      </w:r>
      <w:bookmarkStart w:id="4" w:name="_GoBack"/>
      <w:bookmarkEnd w:id="4"/>
    </w:p>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 xml:space="preserve">3. Категории потребителей муниципальной услуги: </w:t>
      </w:r>
      <w:r w:rsidRPr="00A56155">
        <w:rPr>
          <w:rFonts w:ascii="Times New Roman" w:hAnsi="Times New Roman" w:cs="Times New Roman"/>
          <w:u w:val="single"/>
        </w:rPr>
        <w:t>физические лица</w:t>
      </w:r>
    </w:p>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4. Показатели, характеризующие объем и (или) качество муниципальной услуги:</w:t>
      </w:r>
    </w:p>
    <w:p w:rsidR="00E75D2F" w:rsidRDefault="00E75D2F" w:rsidP="0069273F">
      <w:pPr>
        <w:widowControl/>
        <w:ind w:firstLine="0"/>
        <w:jc w:val="left"/>
        <w:rPr>
          <w:rFonts w:ascii="Times New Roman" w:hAnsi="Times New Roman" w:cs="Times New Roman"/>
        </w:rPr>
      </w:pPr>
      <w:r w:rsidRPr="00A56155">
        <w:rPr>
          <w:rFonts w:ascii="Times New Roman" w:hAnsi="Times New Roman" w:cs="Times New Roman"/>
        </w:rPr>
        <w:t>4.1. Показатели, характеризующие качество муниципальной услуги:</w:t>
      </w:r>
    </w:p>
    <w:p w:rsidR="00A56155" w:rsidRDefault="00A56155" w:rsidP="0069273F">
      <w:pPr>
        <w:widowControl/>
        <w:ind w:firstLine="0"/>
        <w:jc w:val="left"/>
        <w:rPr>
          <w:rFonts w:ascii="Times New Roman" w:hAnsi="Times New Roman" w:cs="Times New Roman"/>
        </w:rPr>
      </w:pPr>
    </w:p>
    <w:p w:rsidR="00A56155" w:rsidRDefault="00A56155" w:rsidP="0069273F">
      <w:pPr>
        <w:widowControl/>
        <w:ind w:firstLine="0"/>
        <w:jc w:val="left"/>
        <w:rPr>
          <w:rFonts w:ascii="Times New Roman" w:hAnsi="Times New Roman" w:cs="Times New Roman"/>
        </w:rPr>
      </w:pPr>
    </w:p>
    <w:p w:rsidR="00A56155" w:rsidRDefault="00A56155" w:rsidP="0069273F">
      <w:pPr>
        <w:widowControl/>
        <w:ind w:firstLine="0"/>
        <w:jc w:val="left"/>
        <w:rPr>
          <w:rFonts w:ascii="Times New Roman" w:hAnsi="Times New Roman" w:cs="Times New Roman"/>
        </w:rPr>
      </w:pPr>
    </w:p>
    <w:p w:rsidR="00A56155" w:rsidRPr="00A56155" w:rsidRDefault="00A56155" w:rsidP="0069273F">
      <w:pPr>
        <w:widowControl/>
        <w:ind w:firstLine="0"/>
        <w:jc w:val="left"/>
        <w:rPr>
          <w:rFonts w:ascii="Times New Roman" w:hAnsi="Times New Roman" w:cs="Times New Roman"/>
        </w:rPr>
      </w:pPr>
    </w:p>
    <w:tbl>
      <w:tblPr>
        <w:tblW w:w="1504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6"/>
        <w:gridCol w:w="4392"/>
        <w:gridCol w:w="708"/>
        <w:gridCol w:w="1422"/>
        <w:gridCol w:w="1421"/>
        <w:gridCol w:w="1283"/>
        <w:gridCol w:w="1265"/>
        <w:gridCol w:w="3977"/>
        <w:gridCol w:w="9"/>
      </w:tblGrid>
      <w:tr w:rsidR="00E75D2F" w:rsidRPr="00A56155" w:rsidTr="00E75D2F">
        <w:trPr>
          <w:trHeight w:val="20"/>
        </w:trPr>
        <w:tc>
          <w:tcPr>
            <w:tcW w:w="566" w:type="dxa"/>
            <w:vMerge w:val="restart"/>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 xml:space="preserve">№ </w:t>
            </w:r>
            <w:proofErr w:type="gramStart"/>
            <w:r w:rsidRPr="00A56155">
              <w:rPr>
                <w:rFonts w:ascii="Times New Roman" w:hAnsi="Times New Roman" w:cs="Times New Roman"/>
              </w:rPr>
              <w:lastRenderedPageBreak/>
              <w:t>п</w:t>
            </w:r>
            <w:proofErr w:type="gramEnd"/>
            <w:r w:rsidRPr="00A56155">
              <w:rPr>
                <w:rFonts w:ascii="Times New Roman" w:hAnsi="Times New Roman" w:cs="Times New Roman"/>
              </w:rPr>
              <w:t>/п</w:t>
            </w:r>
          </w:p>
        </w:tc>
        <w:tc>
          <w:tcPr>
            <w:tcW w:w="5100" w:type="dxa"/>
            <w:gridSpan w:val="2"/>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lastRenderedPageBreak/>
              <w:t>Показатели качества муниципальной услуги</w:t>
            </w:r>
          </w:p>
        </w:tc>
        <w:tc>
          <w:tcPr>
            <w:tcW w:w="1422" w:type="dxa"/>
            <w:vMerge w:val="restart"/>
            <w:tcBorders>
              <w:top w:val="single" w:sz="4" w:space="0" w:color="auto"/>
              <w:left w:val="single" w:sz="4" w:space="0" w:color="auto"/>
              <w:right w:val="single" w:sz="4" w:space="0" w:color="auto"/>
            </w:tcBorders>
          </w:tcPr>
          <w:p w:rsidR="00E75D2F" w:rsidRPr="00A56155" w:rsidRDefault="00E75D2F" w:rsidP="00E75D2F">
            <w:pPr>
              <w:widowControl/>
              <w:ind w:firstLine="0"/>
              <w:jc w:val="center"/>
              <w:rPr>
                <w:rFonts w:ascii="Times New Roman" w:hAnsi="Times New Roman" w:cs="Times New Roman"/>
              </w:rPr>
            </w:pPr>
          </w:p>
          <w:p w:rsidR="00E75D2F" w:rsidRPr="00A56155" w:rsidRDefault="00E75D2F" w:rsidP="00E75D2F">
            <w:pPr>
              <w:widowControl/>
              <w:autoSpaceDE/>
              <w:autoSpaceDN/>
              <w:adjustRightInd/>
              <w:spacing w:after="200" w:line="276" w:lineRule="auto"/>
              <w:ind w:firstLine="0"/>
              <w:jc w:val="center"/>
              <w:rPr>
                <w:rFonts w:ascii="Times New Roman" w:hAnsi="Times New Roman" w:cs="Times New Roman"/>
              </w:rPr>
            </w:pPr>
            <w:r w:rsidRPr="00A56155">
              <w:rPr>
                <w:rFonts w:ascii="Times New Roman" w:hAnsi="Times New Roman" w:cs="Times New Roman"/>
              </w:rPr>
              <w:lastRenderedPageBreak/>
              <w:t xml:space="preserve">Методика расчета </w:t>
            </w:r>
          </w:p>
        </w:tc>
        <w:tc>
          <w:tcPr>
            <w:tcW w:w="3969" w:type="dxa"/>
            <w:gridSpan w:val="3"/>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lastRenderedPageBreak/>
              <w:t xml:space="preserve">Значения показателей качества </w:t>
            </w:r>
            <w:r w:rsidRPr="00A56155">
              <w:rPr>
                <w:rFonts w:ascii="Times New Roman" w:hAnsi="Times New Roman" w:cs="Times New Roman"/>
              </w:rPr>
              <w:lastRenderedPageBreak/>
              <w:t>муниципальной услуги</w:t>
            </w:r>
          </w:p>
        </w:tc>
        <w:tc>
          <w:tcPr>
            <w:tcW w:w="3986" w:type="dxa"/>
            <w:gridSpan w:val="2"/>
            <w:vMerge w:val="restart"/>
            <w:tcBorders>
              <w:top w:val="single" w:sz="4" w:space="0" w:color="auto"/>
              <w:left w:val="single" w:sz="4" w:space="0" w:color="auto"/>
              <w:right w:val="single" w:sz="4" w:space="0" w:color="auto"/>
            </w:tcBorders>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lastRenderedPageBreak/>
              <w:t xml:space="preserve">Источники информации о значении </w:t>
            </w:r>
            <w:r w:rsidRPr="00A56155">
              <w:rPr>
                <w:rFonts w:ascii="Times New Roman" w:hAnsi="Times New Roman" w:cs="Times New Roman"/>
              </w:rPr>
              <w:lastRenderedPageBreak/>
              <w:t>показателя (исходные данные для расчета)</w:t>
            </w:r>
          </w:p>
        </w:tc>
      </w:tr>
      <w:tr w:rsidR="00E75D2F" w:rsidRPr="00A56155" w:rsidTr="00E75D2F">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75D2F" w:rsidRPr="00A56155" w:rsidRDefault="00E75D2F" w:rsidP="00E75D2F">
            <w:pPr>
              <w:widowControl/>
              <w:autoSpaceDE/>
              <w:autoSpaceDN/>
              <w:adjustRightInd/>
              <w:ind w:firstLine="0"/>
              <w:jc w:val="left"/>
              <w:rPr>
                <w:rFonts w:ascii="Times New Roman" w:hAnsi="Times New Roman" w:cs="Times New Roman"/>
              </w:rPr>
            </w:pPr>
          </w:p>
        </w:tc>
        <w:tc>
          <w:tcPr>
            <w:tcW w:w="4392"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Наименование показателя</w:t>
            </w:r>
          </w:p>
        </w:tc>
        <w:tc>
          <w:tcPr>
            <w:tcW w:w="708" w:type="dxa"/>
            <w:tcBorders>
              <w:top w:val="single" w:sz="4" w:space="0" w:color="auto"/>
              <w:left w:val="single" w:sz="4" w:space="0" w:color="auto"/>
              <w:bottom w:val="nil"/>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единица измерения</w:t>
            </w:r>
          </w:p>
        </w:tc>
        <w:tc>
          <w:tcPr>
            <w:tcW w:w="1422" w:type="dxa"/>
            <w:vMerge/>
            <w:tcBorders>
              <w:left w:val="single" w:sz="4" w:space="0" w:color="auto"/>
              <w:bottom w:val="nil"/>
              <w:right w:val="single" w:sz="4" w:space="0" w:color="auto"/>
            </w:tcBorders>
          </w:tcPr>
          <w:p w:rsidR="00E75D2F" w:rsidRPr="00A56155" w:rsidRDefault="00E75D2F" w:rsidP="00E75D2F">
            <w:pPr>
              <w:widowControl/>
              <w:ind w:firstLine="0"/>
              <w:jc w:val="center"/>
              <w:rPr>
                <w:rFonts w:ascii="Times New Roman" w:hAnsi="Times New Roman" w:cs="Times New Roman"/>
              </w:rPr>
            </w:pPr>
          </w:p>
        </w:tc>
        <w:tc>
          <w:tcPr>
            <w:tcW w:w="1421" w:type="dxa"/>
            <w:tcBorders>
              <w:top w:val="single" w:sz="4" w:space="0" w:color="auto"/>
              <w:left w:val="single" w:sz="4" w:space="0" w:color="auto"/>
              <w:bottom w:val="nil"/>
              <w:right w:val="single" w:sz="4" w:space="0" w:color="auto"/>
            </w:tcBorders>
            <w:hideMark/>
          </w:tcPr>
          <w:p w:rsidR="00E75D2F" w:rsidRPr="00A56155" w:rsidRDefault="007F68DF" w:rsidP="00E75D2F">
            <w:pPr>
              <w:widowControl/>
              <w:ind w:firstLine="0"/>
              <w:jc w:val="center"/>
              <w:rPr>
                <w:rFonts w:ascii="Times New Roman" w:hAnsi="Times New Roman" w:cs="Times New Roman"/>
              </w:rPr>
            </w:pPr>
            <w:r>
              <w:rPr>
                <w:rFonts w:ascii="Times New Roman" w:hAnsi="Times New Roman" w:cs="Times New Roman"/>
              </w:rPr>
              <w:t>2018</w:t>
            </w:r>
            <w:r w:rsidR="00E75D2F" w:rsidRPr="00A56155">
              <w:rPr>
                <w:rFonts w:ascii="Times New Roman" w:hAnsi="Times New Roman" w:cs="Times New Roman"/>
              </w:rPr>
              <w:t xml:space="preserve"> год (очередной финансовый год)</w:t>
            </w:r>
          </w:p>
        </w:tc>
        <w:tc>
          <w:tcPr>
            <w:tcW w:w="1283" w:type="dxa"/>
            <w:tcBorders>
              <w:top w:val="single" w:sz="4" w:space="0" w:color="auto"/>
              <w:left w:val="single" w:sz="4" w:space="0" w:color="auto"/>
              <w:bottom w:val="nil"/>
              <w:right w:val="single" w:sz="4" w:space="0" w:color="auto"/>
            </w:tcBorders>
            <w:hideMark/>
          </w:tcPr>
          <w:p w:rsidR="00E75D2F" w:rsidRPr="00A56155" w:rsidRDefault="00E75D2F" w:rsidP="007F68DF">
            <w:pPr>
              <w:widowControl/>
              <w:ind w:firstLine="0"/>
              <w:jc w:val="center"/>
              <w:rPr>
                <w:rFonts w:ascii="Times New Roman" w:hAnsi="Times New Roman" w:cs="Times New Roman"/>
              </w:rPr>
            </w:pPr>
            <w:r w:rsidRPr="00A56155">
              <w:rPr>
                <w:rFonts w:ascii="Times New Roman" w:hAnsi="Times New Roman" w:cs="Times New Roman"/>
              </w:rPr>
              <w:t>20</w:t>
            </w:r>
            <w:r w:rsidR="00A554FC" w:rsidRPr="00A56155">
              <w:rPr>
                <w:rFonts w:ascii="Times New Roman" w:hAnsi="Times New Roman" w:cs="Times New Roman"/>
              </w:rPr>
              <w:t>1</w:t>
            </w:r>
            <w:r w:rsidR="007F68DF">
              <w:rPr>
                <w:rFonts w:ascii="Times New Roman" w:hAnsi="Times New Roman" w:cs="Times New Roman"/>
              </w:rPr>
              <w:t>9</w:t>
            </w:r>
            <w:r w:rsidRPr="00A56155">
              <w:rPr>
                <w:rFonts w:ascii="Times New Roman" w:hAnsi="Times New Roman" w:cs="Times New Roman"/>
              </w:rPr>
              <w:t xml:space="preserve"> год (1-й год планового периода)</w:t>
            </w:r>
          </w:p>
        </w:tc>
        <w:tc>
          <w:tcPr>
            <w:tcW w:w="1265" w:type="dxa"/>
            <w:tcBorders>
              <w:top w:val="single" w:sz="4" w:space="0" w:color="auto"/>
              <w:left w:val="single" w:sz="4" w:space="0" w:color="auto"/>
              <w:bottom w:val="nil"/>
              <w:right w:val="single" w:sz="4" w:space="0" w:color="auto"/>
            </w:tcBorders>
            <w:hideMark/>
          </w:tcPr>
          <w:p w:rsidR="00E75D2F" w:rsidRPr="00A56155" w:rsidRDefault="00F90B72" w:rsidP="007F68DF">
            <w:pPr>
              <w:widowControl/>
              <w:ind w:firstLine="0"/>
              <w:jc w:val="center"/>
              <w:rPr>
                <w:rFonts w:ascii="Times New Roman" w:hAnsi="Times New Roman" w:cs="Times New Roman"/>
              </w:rPr>
            </w:pPr>
            <w:r w:rsidRPr="00A56155">
              <w:rPr>
                <w:rFonts w:ascii="Times New Roman" w:hAnsi="Times New Roman" w:cs="Times New Roman"/>
              </w:rPr>
              <w:t>20</w:t>
            </w:r>
            <w:r w:rsidR="007F68DF">
              <w:rPr>
                <w:rFonts w:ascii="Times New Roman" w:hAnsi="Times New Roman" w:cs="Times New Roman"/>
              </w:rPr>
              <w:t>20</w:t>
            </w:r>
            <w:r w:rsidR="00E75D2F" w:rsidRPr="00A56155">
              <w:rPr>
                <w:rFonts w:ascii="Times New Roman" w:hAnsi="Times New Roman" w:cs="Times New Roman"/>
              </w:rPr>
              <w:t xml:space="preserve"> год (2-й год планового периода)</w:t>
            </w:r>
          </w:p>
        </w:tc>
        <w:tc>
          <w:tcPr>
            <w:tcW w:w="3986" w:type="dxa"/>
            <w:gridSpan w:val="2"/>
            <w:vMerge/>
            <w:tcBorders>
              <w:left w:val="single" w:sz="4" w:space="0" w:color="auto"/>
              <w:bottom w:val="nil"/>
              <w:right w:val="single" w:sz="4" w:space="0" w:color="auto"/>
            </w:tcBorders>
          </w:tcPr>
          <w:p w:rsidR="00E75D2F" w:rsidRPr="00A56155" w:rsidRDefault="00E75D2F" w:rsidP="00E75D2F">
            <w:pPr>
              <w:widowControl/>
              <w:ind w:firstLine="0"/>
              <w:jc w:val="center"/>
              <w:rPr>
                <w:rFonts w:ascii="Times New Roman" w:hAnsi="Times New Roman" w:cs="Times New Roman"/>
              </w:rPr>
            </w:pPr>
          </w:p>
        </w:tc>
      </w:tr>
      <w:tr w:rsidR="00E75D2F" w:rsidRPr="00A56155" w:rsidTr="00E75D2F">
        <w:trPr>
          <w:trHeight w:val="20"/>
        </w:trPr>
        <w:tc>
          <w:tcPr>
            <w:tcW w:w="566"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1</w:t>
            </w:r>
          </w:p>
        </w:tc>
        <w:tc>
          <w:tcPr>
            <w:tcW w:w="4392"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3</w:t>
            </w:r>
          </w:p>
        </w:tc>
        <w:tc>
          <w:tcPr>
            <w:tcW w:w="1422"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4</w:t>
            </w:r>
          </w:p>
        </w:tc>
        <w:tc>
          <w:tcPr>
            <w:tcW w:w="1421"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5</w:t>
            </w:r>
          </w:p>
        </w:tc>
        <w:tc>
          <w:tcPr>
            <w:tcW w:w="1283"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6</w:t>
            </w:r>
          </w:p>
        </w:tc>
        <w:tc>
          <w:tcPr>
            <w:tcW w:w="1265"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7</w:t>
            </w:r>
          </w:p>
        </w:tc>
        <w:tc>
          <w:tcPr>
            <w:tcW w:w="3986" w:type="dxa"/>
            <w:gridSpan w:val="2"/>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8</w:t>
            </w:r>
          </w:p>
        </w:tc>
      </w:tr>
      <w:tr w:rsidR="00A554FC" w:rsidRPr="00A56155" w:rsidTr="00E75D2F">
        <w:trPr>
          <w:trHeight w:val="20"/>
        </w:trPr>
        <w:tc>
          <w:tcPr>
            <w:tcW w:w="566" w:type="dxa"/>
            <w:tcBorders>
              <w:top w:val="single" w:sz="4" w:space="0" w:color="auto"/>
              <w:left w:val="single" w:sz="4" w:space="0" w:color="auto"/>
              <w:bottom w:val="single" w:sz="4" w:space="0" w:color="auto"/>
              <w:right w:val="single" w:sz="4" w:space="0" w:color="auto"/>
            </w:tcBorders>
            <w:hideMark/>
          </w:tcPr>
          <w:p w:rsidR="00A554FC" w:rsidRPr="00A56155" w:rsidRDefault="00A554FC" w:rsidP="00E75D2F">
            <w:pPr>
              <w:widowControl/>
              <w:ind w:firstLine="0"/>
              <w:jc w:val="center"/>
              <w:rPr>
                <w:rFonts w:ascii="Times New Roman" w:hAnsi="Times New Roman" w:cs="Times New Roman"/>
              </w:rPr>
            </w:pPr>
            <w:r w:rsidRPr="00A56155">
              <w:rPr>
                <w:rFonts w:ascii="Times New Roman" w:hAnsi="Times New Roman" w:cs="Times New Roman"/>
              </w:rPr>
              <w:t>1.</w:t>
            </w:r>
          </w:p>
        </w:tc>
        <w:tc>
          <w:tcPr>
            <w:tcW w:w="439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Выполнение учебного плана школы. Полнота реализации образовательных программ. Выполнение учебных программ.</w:t>
            </w:r>
          </w:p>
        </w:tc>
        <w:tc>
          <w:tcPr>
            <w:tcW w:w="708"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w:t>
            </w:r>
          </w:p>
        </w:tc>
        <w:tc>
          <w:tcPr>
            <w:tcW w:w="142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w:t>
            </w:r>
          </w:p>
        </w:tc>
        <w:tc>
          <w:tcPr>
            <w:tcW w:w="1421"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100</w:t>
            </w:r>
          </w:p>
        </w:tc>
        <w:tc>
          <w:tcPr>
            <w:tcW w:w="1283"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100</w:t>
            </w:r>
          </w:p>
        </w:tc>
        <w:tc>
          <w:tcPr>
            <w:tcW w:w="1265"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100</w:t>
            </w:r>
          </w:p>
        </w:tc>
        <w:tc>
          <w:tcPr>
            <w:tcW w:w="3986" w:type="dxa"/>
            <w:gridSpan w:val="2"/>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Количество часов и запись тем в классном журнале в соответствии с календарно – тематическим планированием по предметам</w:t>
            </w:r>
          </w:p>
          <w:p w:rsidR="00A554FC" w:rsidRPr="00A56155" w:rsidRDefault="00A554FC" w:rsidP="00E75D2F">
            <w:pPr>
              <w:widowControl/>
              <w:ind w:firstLine="0"/>
              <w:rPr>
                <w:rFonts w:ascii="Times New Roman" w:hAnsi="Times New Roman" w:cs="Times New Roman"/>
              </w:rPr>
            </w:pPr>
          </w:p>
        </w:tc>
      </w:tr>
      <w:tr w:rsidR="00A554FC" w:rsidRPr="00A56155" w:rsidTr="00E75D2F">
        <w:trPr>
          <w:trHeight w:val="1138"/>
        </w:trPr>
        <w:tc>
          <w:tcPr>
            <w:tcW w:w="566"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2.</w:t>
            </w:r>
          </w:p>
        </w:tc>
        <w:tc>
          <w:tcPr>
            <w:tcW w:w="439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Количество обучающихся, имеющих по итогам учебного года отметку «3» и выше к общему числу обучающихся.</w:t>
            </w:r>
          </w:p>
        </w:tc>
        <w:tc>
          <w:tcPr>
            <w:tcW w:w="708"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w:t>
            </w:r>
          </w:p>
        </w:tc>
        <w:tc>
          <w:tcPr>
            <w:tcW w:w="142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/К2*100</w:t>
            </w:r>
          </w:p>
        </w:tc>
        <w:tc>
          <w:tcPr>
            <w:tcW w:w="1421"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98</w:t>
            </w:r>
          </w:p>
        </w:tc>
        <w:tc>
          <w:tcPr>
            <w:tcW w:w="1283"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98</w:t>
            </w:r>
          </w:p>
        </w:tc>
        <w:tc>
          <w:tcPr>
            <w:tcW w:w="1265"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98</w:t>
            </w:r>
          </w:p>
        </w:tc>
        <w:tc>
          <w:tcPr>
            <w:tcW w:w="3986" w:type="dxa"/>
            <w:gridSpan w:val="2"/>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 xml:space="preserve"> – кол-во учащихся, имеющих по итогам года отметки «3» и выше</w:t>
            </w:r>
          </w:p>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2</w:t>
            </w:r>
            <w:proofErr w:type="gramEnd"/>
            <w:r w:rsidRPr="00A56155">
              <w:rPr>
                <w:rFonts w:ascii="Times New Roman" w:eastAsiaTheme="minorHAnsi" w:hAnsi="Times New Roman" w:cs="Times New Roman"/>
                <w:lang w:eastAsia="en-US"/>
              </w:rPr>
              <w:t xml:space="preserve"> – общее кол-во учащихся </w:t>
            </w:r>
          </w:p>
        </w:tc>
      </w:tr>
      <w:tr w:rsidR="00A554FC" w:rsidRPr="00A56155" w:rsidTr="00E75D2F">
        <w:trPr>
          <w:trHeight w:val="20"/>
        </w:trPr>
        <w:tc>
          <w:tcPr>
            <w:tcW w:w="566"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3.</w:t>
            </w:r>
          </w:p>
        </w:tc>
        <w:tc>
          <w:tcPr>
            <w:tcW w:w="439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Количество обучающихся, имеющих по итогам учебного года отметку «4» и выше к общему числу обучающихся.</w:t>
            </w:r>
          </w:p>
        </w:tc>
        <w:tc>
          <w:tcPr>
            <w:tcW w:w="708"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w:t>
            </w:r>
          </w:p>
        </w:tc>
        <w:tc>
          <w:tcPr>
            <w:tcW w:w="142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/К2*100</w:t>
            </w:r>
          </w:p>
        </w:tc>
        <w:tc>
          <w:tcPr>
            <w:tcW w:w="1421"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35</w:t>
            </w:r>
          </w:p>
        </w:tc>
        <w:tc>
          <w:tcPr>
            <w:tcW w:w="1283"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35</w:t>
            </w:r>
          </w:p>
        </w:tc>
        <w:tc>
          <w:tcPr>
            <w:tcW w:w="1265"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35</w:t>
            </w:r>
          </w:p>
        </w:tc>
        <w:tc>
          <w:tcPr>
            <w:tcW w:w="3986" w:type="dxa"/>
            <w:gridSpan w:val="2"/>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 xml:space="preserve"> – кол-во учащихся, имеющих по итогам года отметки «4» и выше</w:t>
            </w:r>
          </w:p>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2</w:t>
            </w:r>
            <w:proofErr w:type="gramEnd"/>
            <w:r w:rsidRPr="00A56155">
              <w:rPr>
                <w:rFonts w:ascii="Times New Roman" w:eastAsiaTheme="minorHAnsi" w:hAnsi="Times New Roman" w:cs="Times New Roman"/>
                <w:lang w:eastAsia="en-US"/>
              </w:rPr>
              <w:t xml:space="preserve"> – общее кол-во учащихся </w:t>
            </w:r>
          </w:p>
        </w:tc>
      </w:tr>
      <w:tr w:rsidR="00A554FC" w:rsidRPr="00A56155" w:rsidTr="00E75D2F">
        <w:trPr>
          <w:trHeight w:val="20"/>
        </w:trPr>
        <w:tc>
          <w:tcPr>
            <w:tcW w:w="566"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4.</w:t>
            </w:r>
          </w:p>
        </w:tc>
        <w:tc>
          <w:tcPr>
            <w:tcW w:w="439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Доля призеров и победителей предметных муниципальных олимпиад</w:t>
            </w:r>
          </w:p>
        </w:tc>
        <w:tc>
          <w:tcPr>
            <w:tcW w:w="708"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w:t>
            </w:r>
          </w:p>
        </w:tc>
        <w:tc>
          <w:tcPr>
            <w:tcW w:w="142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/К2*100</w:t>
            </w:r>
          </w:p>
        </w:tc>
        <w:tc>
          <w:tcPr>
            <w:tcW w:w="1421"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30%</w:t>
            </w:r>
          </w:p>
        </w:tc>
        <w:tc>
          <w:tcPr>
            <w:tcW w:w="1283"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30%</w:t>
            </w:r>
          </w:p>
        </w:tc>
        <w:tc>
          <w:tcPr>
            <w:tcW w:w="1265"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30%</w:t>
            </w:r>
          </w:p>
        </w:tc>
        <w:tc>
          <w:tcPr>
            <w:tcW w:w="3986" w:type="dxa"/>
            <w:gridSpan w:val="2"/>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 xml:space="preserve"> – кол-во победителей и призеров муниципальных олимпиад. </w:t>
            </w:r>
          </w:p>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2</w:t>
            </w:r>
            <w:proofErr w:type="gramEnd"/>
            <w:r w:rsidRPr="00A56155">
              <w:rPr>
                <w:rFonts w:ascii="Times New Roman" w:eastAsiaTheme="minorHAnsi" w:hAnsi="Times New Roman" w:cs="Times New Roman"/>
                <w:lang w:eastAsia="en-US"/>
              </w:rPr>
              <w:t xml:space="preserve"> – общее кол-во учащихся, принимающих участие</w:t>
            </w:r>
          </w:p>
        </w:tc>
      </w:tr>
      <w:tr w:rsidR="00A554FC" w:rsidRPr="00A56155" w:rsidTr="00E75D2F">
        <w:trPr>
          <w:trHeight w:val="20"/>
        </w:trPr>
        <w:tc>
          <w:tcPr>
            <w:tcW w:w="566"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5.</w:t>
            </w:r>
          </w:p>
        </w:tc>
        <w:tc>
          <w:tcPr>
            <w:tcW w:w="439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Удельный вес </w:t>
            </w:r>
            <w:proofErr w:type="gramStart"/>
            <w:r w:rsidRPr="00A56155">
              <w:rPr>
                <w:rFonts w:ascii="Times New Roman" w:eastAsiaTheme="minorHAnsi" w:hAnsi="Times New Roman" w:cs="Times New Roman"/>
                <w:lang w:eastAsia="en-US"/>
              </w:rPr>
              <w:t>обучающихся</w:t>
            </w:r>
            <w:proofErr w:type="gramEnd"/>
            <w:r w:rsidRPr="00A56155">
              <w:rPr>
                <w:rFonts w:ascii="Times New Roman" w:eastAsiaTheme="minorHAnsi" w:hAnsi="Times New Roman" w:cs="Times New Roman"/>
                <w:lang w:eastAsia="en-US"/>
              </w:rPr>
              <w:t>, охваченных дополнительным образованием, организованным школой</w:t>
            </w:r>
          </w:p>
        </w:tc>
        <w:tc>
          <w:tcPr>
            <w:tcW w:w="708"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w:t>
            </w:r>
          </w:p>
        </w:tc>
        <w:tc>
          <w:tcPr>
            <w:tcW w:w="142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/К2*100</w:t>
            </w:r>
          </w:p>
        </w:tc>
        <w:tc>
          <w:tcPr>
            <w:tcW w:w="1421"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30</w:t>
            </w:r>
          </w:p>
        </w:tc>
        <w:tc>
          <w:tcPr>
            <w:tcW w:w="1283"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30</w:t>
            </w:r>
          </w:p>
        </w:tc>
        <w:tc>
          <w:tcPr>
            <w:tcW w:w="1265"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30</w:t>
            </w:r>
          </w:p>
        </w:tc>
        <w:tc>
          <w:tcPr>
            <w:tcW w:w="3986" w:type="dxa"/>
            <w:gridSpan w:val="2"/>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 xml:space="preserve"> – кол-во учащихся, охваченных дополнительным образованием, организованным в школе</w:t>
            </w:r>
          </w:p>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2</w:t>
            </w:r>
            <w:proofErr w:type="gramEnd"/>
            <w:r w:rsidRPr="00A56155">
              <w:rPr>
                <w:rFonts w:ascii="Times New Roman" w:eastAsiaTheme="minorHAnsi" w:hAnsi="Times New Roman" w:cs="Times New Roman"/>
                <w:lang w:eastAsia="en-US"/>
              </w:rPr>
              <w:t xml:space="preserve"> – общее кол-во учащихся </w:t>
            </w:r>
          </w:p>
        </w:tc>
      </w:tr>
      <w:tr w:rsidR="00A554FC" w:rsidRPr="00A56155" w:rsidTr="00E75D2F">
        <w:trPr>
          <w:trHeight w:val="20"/>
        </w:trPr>
        <w:tc>
          <w:tcPr>
            <w:tcW w:w="566"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6.</w:t>
            </w:r>
          </w:p>
        </w:tc>
        <w:tc>
          <w:tcPr>
            <w:tcW w:w="439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Доля аттестованных педагогических работников.</w:t>
            </w:r>
          </w:p>
        </w:tc>
        <w:tc>
          <w:tcPr>
            <w:tcW w:w="708"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w:t>
            </w:r>
          </w:p>
        </w:tc>
        <w:tc>
          <w:tcPr>
            <w:tcW w:w="142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/С2*100</w:t>
            </w:r>
          </w:p>
        </w:tc>
        <w:tc>
          <w:tcPr>
            <w:tcW w:w="1421"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Не менее 90 </w:t>
            </w:r>
          </w:p>
        </w:tc>
        <w:tc>
          <w:tcPr>
            <w:tcW w:w="1283"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Не менее 90 </w:t>
            </w:r>
          </w:p>
        </w:tc>
        <w:tc>
          <w:tcPr>
            <w:tcW w:w="1265"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Не менее 90 </w:t>
            </w:r>
          </w:p>
        </w:tc>
        <w:tc>
          <w:tcPr>
            <w:tcW w:w="3986" w:type="dxa"/>
            <w:gridSpan w:val="2"/>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 xml:space="preserve"> – кол-во педагогов, имеющих квалификационные категории</w:t>
            </w:r>
          </w:p>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w:t>
            </w:r>
            <w:proofErr w:type="gramStart"/>
            <w:r w:rsidRPr="00A56155">
              <w:rPr>
                <w:rFonts w:ascii="Times New Roman" w:eastAsiaTheme="minorHAnsi" w:hAnsi="Times New Roman" w:cs="Times New Roman"/>
                <w:lang w:eastAsia="en-US"/>
              </w:rPr>
              <w:t>2</w:t>
            </w:r>
            <w:proofErr w:type="gramEnd"/>
            <w:r w:rsidRPr="00A56155">
              <w:rPr>
                <w:rFonts w:ascii="Times New Roman" w:eastAsiaTheme="minorHAnsi" w:hAnsi="Times New Roman" w:cs="Times New Roman"/>
                <w:lang w:eastAsia="en-US"/>
              </w:rPr>
              <w:t xml:space="preserve"> – общее кол-во педагогов</w:t>
            </w:r>
          </w:p>
        </w:tc>
      </w:tr>
      <w:tr w:rsidR="00A554FC" w:rsidRPr="00A56155" w:rsidTr="00E75D2F">
        <w:trPr>
          <w:trHeight w:val="20"/>
        </w:trPr>
        <w:tc>
          <w:tcPr>
            <w:tcW w:w="566"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lastRenderedPageBreak/>
              <w:t>7.</w:t>
            </w:r>
          </w:p>
        </w:tc>
        <w:tc>
          <w:tcPr>
            <w:tcW w:w="439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Доля педагогов, принявших результативное  участие в конкурсном движении на городском, региональном и Всероссийском уровне</w:t>
            </w:r>
          </w:p>
        </w:tc>
        <w:tc>
          <w:tcPr>
            <w:tcW w:w="708"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w:t>
            </w:r>
          </w:p>
        </w:tc>
        <w:tc>
          <w:tcPr>
            <w:tcW w:w="142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/С2*100</w:t>
            </w:r>
          </w:p>
        </w:tc>
        <w:tc>
          <w:tcPr>
            <w:tcW w:w="1421"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3</w:t>
            </w:r>
          </w:p>
        </w:tc>
        <w:tc>
          <w:tcPr>
            <w:tcW w:w="1283"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3</w:t>
            </w:r>
          </w:p>
        </w:tc>
        <w:tc>
          <w:tcPr>
            <w:tcW w:w="1265"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3</w:t>
            </w:r>
          </w:p>
        </w:tc>
        <w:tc>
          <w:tcPr>
            <w:tcW w:w="3986" w:type="dxa"/>
            <w:gridSpan w:val="2"/>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 xml:space="preserve"> – кол-во педагогов принявших участие в конкурсном движении на городском, региональном и Всероссийском уровне.</w:t>
            </w:r>
          </w:p>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w:t>
            </w:r>
            <w:proofErr w:type="gramStart"/>
            <w:r w:rsidRPr="00A56155">
              <w:rPr>
                <w:rFonts w:ascii="Times New Roman" w:eastAsiaTheme="minorHAnsi" w:hAnsi="Times New Roman" w:cs="Times New Roman"/>
                <w:lang w:eastAsia="en-US"/>
              </w:rPr>
              <w:t>2</w:t>
            </w:r>
            <w:proofErr w:type="gramEnd"/>
            <w:r w:rsidRPr="00A56155">
              <w:rPr>
                <w:rFonts w:ascii="Times New Roman" w:eastAsiaTheme="minorHAnsi" w:hAnsi="Times New Roman" w:cs="Times New Roman"/>
                <w:lang w:eastAsia="en-US"/>
              </w:rPr>
              <w:t xml:space="preserve"> – общее кол-во педагогов</w:t>
            </w:r>
          </w:p>
        </w:tc>
      </w:tr>
      <w:tr w:rsidR="00A554FC" w:rsidRPr="00A56155" w:rsidTr="00E75D2F">
        <w:trPr>
          <w:trHeight w:val="20"/>
        </w:trPr>
        <w:tc>
          <w:tcPr>
            <w:tcW w:w="566"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8.</w:t>
            </w:r>
          </w:p>
        </w:tc>
        <w:tc>
          <w:tcPr>
            <w:tcW w:w="439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Доля педагогов, прошедших курсовую подготовку. </w:t>
            </w:r>
          </w:p>
        </w:tc>
        <w:tc>
          <w:tcPr>
            <w:tcW w:w="708"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w:t>
            </w:r>
          </w:p>
        </w:tc>
        <w:tc>
          <w:tcPr>
            <w:tcW w:w="142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/С2*100</w:t>
            </w:r>
          </w:p>
        </w:tc>
        <w:tc>
          <w:tcPr>
            <w:tcW w:w="1421"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20</w:t>
            </w:r>
          </w:p>
        </w:tc>
        <w:tc>
          <w:tcPr>
            <w:tcW w:w="1283"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20</w:t>
            </w:r>
          </w:p>
        </w:tc>
        <w:tc>
          <w:tcPr>
            <w:tcW w:w="1265"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20</w:t>
            </w:r>
          </w:p>
        </w:tc>
        <w:tc>
          <w:tcPr>
            <w:tcW w:w="3986" w:type="dxa"/>
            <w:gridSpan w:val="2"/>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 xml:space="preserve"> – кол-во педагогов прошедших курсовую подготовку и подтверждение соответствия занимаемой должности.</w:t>
            </w:r>
          </w:p>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w:t>
            </w:r>
            <w:proofErr w:type="gramStart"/>
            <w:r w:rsidRPr="00A56155">
              <w:rPr>
                <w:rFonts w:ascii="Times New Roman" w:eastAsiaTheme="minorHAnsi" w:hAnsi="Times New Roman" w:cs="Times New Roman"/>
                <w:lang w:eastAsia="en-US"/>
              </w:rPr>
              <w:t>2</w:t>
            </w:r>
            <w:proofErr w:type="gramEnd"/>
            <w:r w:rsidRPr="00A56155">
              <w:rPr>
                <w:rFonts w:ascii="Times New Roman" w:eastAsiaTheme="minorHAnsi" w:hAnsi="Times New Roman" w:cs="Times New Roman"/>
                <w:lang w:eastAsia="en-US"/>
              </w:rPr>
              <w:t xml:space="preserve"> – общее кол-во педагогов</w:t>
            </w:r>
          </w:p>
        </w:tc>
      </w:tr>
      <w:tr w:rsidR="00A554FC" w:rsidRPr="00A56155" w:rsidTr="00E75D2F">
        <w:trPr>
          <w:trHeight w:val="20"/>
        </w:trPr>
        <w:tc>
          <w:tcPr>
            <w:tcW w:w="566"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9.</w:t>
            </w:r>
          </w:p>
        </w:tc>
        <w:tc>
          <w:tcPr>
            <w:tcW w:w="439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Удовлетворенность потребителей качеством работы учреждения.</w:t>
            </w:r>
          </w:p>
        </w:tc>
        <w:tc>
          <w:tcPr>
            <w:tcW w:w="708"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w:t>
            </w:r>
          </w:p>
        </w:tc>
        <w:tc>
          <w:tcPr>
            <w:tcW w:w="142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В</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/В2*100</w:t>
            </w:r>
          </w:p>
        </w:tc>
        <w:tc>
          <w:tcPr>
            <w:tcW w:w="1421"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75</w:t>
            </w:r>
          </w:p>
        </w:tc>
        <w:tc>
          <w:tcPr>
            <w:tcW w:w="1283"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75</w:t>
            </w:r>
          </w:p>
        </w:tc>
        <w:tc>
          <w:tcPr>
            <w:tcW w:w="1265"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75</w:t>
            </w:r>
          </w:p>
        </w:tc>
        <w:tc>
          <w:tcPr>
            <w:tcW w:w="3986" w:type="dxa"/>
            <w:gridSpan w:val="2"/>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Результаты анкетирования родителей (законных представителей).</w:t>
            </w:r>
          </w:p>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В</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 xml:space="preserve"> – кол-во опрошенных, удовлетворенных качеством работы учреждения</w:t>
            </w:r>
          </w:p>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В</w:t>
            </w:r>
            <w:proofErr w:type="gramStart"/>
            <w:r w:rsidRPr="00A56155">
              <w:rPr>
                <w:rFonts w:ascii="Times New Roman" w:eastAsiaTheme="minorHAnsi" w:hAnsi="Times New Roman" w:cs="Times New Roman"/>
                <w:lang w:eastAsia="en-US"/>
              </w:rPr>
              <w:t>2</w:t>
            </w:r>
            <w:proofErr w:type="gramEnd"/>
            <w:r w:rsidRPr="00A56155">
              <w:rPr>
                <w:rFonts w:ascii="Times New Roman" w:eastAsiaTheme="minorHAnsi" w:hAnsi="Times New Roman" w:cs="Times New Roman"/>
                <w:lang w:eastAsia="en-US"/>
              </w:rPr>
              <w:t xml:space="preserve"> – общее кол-во опрошенных</w:t>
            </w:r>
          </w:p>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p>
        </w:tc>
      </w:tr>
      <w:tr w:rsidR="00A554FC" w:rsidRPr="00A56155" w:rsidTr="0069273F">
        <w:trPr>
          <w:trHeight w:val="1165"/>
        </w:trPr>
        <w:tc>
          <w:tcPr>
            <w:tcW w:w="566"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10.</w:t>
            </w:r>
          </w:p>
        </w:tc>
        <w:tc>
          <w:tcPr>
            <w:tcW w:w="439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Охват горячим питанием </w:t>
            </w:r>
            <w:proofErr w:type="gramStart"/>
            <w:r w:rsidRPr="00A56155">
              <w:rPr>
                <w:rFonts w:ascii="Times New Roman" w:eastAsiaTheme="minorHAnsi" w:hAnsi="Times New Roman" w:cs="Times New Roman"/>
                <w:lang w:eastAsia="en-US"/>
              </w:rPr>
              <w:t>обучающихся</w:t>
            </w:r>
            <w:proofErr w:type="gramEnd"/>
            <w:r w:rsidRPr="00A56155">
              <w:rPr>
                <w:rFonts w:ascii="Times New Roman" w:eastAsiaTheme="minorHAnsi" w:hAnsi="Times New Roman" w:cs="Times New Roman"/>
                <w:lang w:eastAsia="en-US"/>
              </w:rPr>
              <w:t>.</w:t>
            </w:r>
          </w:p>
        </w:tc>
        <w:tc>
          <w:tcPr>
            <w:tcW w:w="708"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w:t>
            </w:r>
          </w:p>
        </w:tc>
        <w:tc>
          <w:tcPr>
            <w:tcW w:w="142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/К2*100</w:t>
            </w:r>
          </w:p>
        </w:tc>
        <w:tc>
          <w:tcPr>
            <w:tcW w:w="1421" w:type="dxa"/>
            <w:tcBorders>
              <w:top w:val="single" w:sz="4" w:space="0" w:color="auto"/>
              <w:left w:val="single" w:sz="4" w:space="0" w:color="auto"/>
              <w:bottom w:val="single" w:sz="4" w:space="0" w:color="auto"/>
              <w:right w:val="single" w:sz="4" w:space="0" w:color="auto"/>
            </w:tcBorders>
          </w:tcPr>
          <w:p w:rsidR="00A554FC" w:rsidRPr="00A56155" w:rsidRDefault="00F87389"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t>100</w:t>
            </w:r>
          </w:p>
        </w:tc>
        <w:tc>
          <w:tcPr>
            <w:tcW w:w="1283" w:type="dxa"/>
            <w:tcBorders>
              <w:top w:val="single" w:sz="4" w:space="0" w:color="auto"/>
              <w:left w:val="single" w:sz="4" w:space="0" w:color="auto"/>
              <w:bottom w:val="single" w:sz="4" w:space="0" w:color="auto"/>
              <w:right w:val="single" w:sz="4" w:space="0" w:color="auto"/>
            </w:tcBorders>
          </w:tcPr>
          <w:p w:rsidR="00A554FC" w:rsidRPr="00A56155" w:rsidRDefault="00F87389"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t>100</w:t>
            </w:r>
          </w:p>
        </w:tc>
        <w:tc>
          <w:tcPr>
            <w:tcW w:w="1265" w:type="dxa"/>
            <w:tcBorders>
              <w:top w:val="single" w:sz="4" w:space="0" w:color="auto"/>
              <w:left w:val="single" w:sz="4" w:space="0" w:color="auto"/>
              <w:bottom w:val="single" w:sz="4" w:space="0" w:color="auto"/>
              <w:right w:val="single" w:sz="4" w:space="0" w:color="auto"/>
            </w:tcBorders>
          </w:tcPr>
          <w:p w:rsidR="00A554FC" w:rsidRPr="00A56155" w:rsidRDefault="00F87389"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t>100</w:t>
            </w:r>
          </w:p>
        </w:tc>
        <w:tc>
          <w:tcPr>
            <w:tcW w:w="3986" w:type="dxa"/>
            <w:gridSpan w:val="2"/>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К1-количество детей, охваченных питанием.</w:t>
            </w:r>
          </w:p>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К2-общая численность  детей</w:t>
            </w:r>
          </w:p>
        </w:tc>
      </w:tr>
      <w:tr w:rsidR="00A554FC" w:rsidRPr="00A56155" w:rsidTr="00E75D2F">
        <w:trPr>
          <w:trHeight w:val="20"/>
        </w:trPr>
        <w:tc>
          <w:tcPr>
            <w:tcW w:w="566"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ind w:firstLine="0"/>
              <w:rPr>
                <w:rFonts w:ascii="Times New Roman" w:hAnsi="Times New Roman" w:cs="Times New Roman"/>
              </w:rPr>
            </w:pPr>
            <w:r w:rsidRPr="00A56155">
              <w:rPr>
                <w:rFonts w:ascii="Times New Roman" w:hAnsi="Times New Roman" w:cs="Times New Roman"/>
              </w:rPr>
              <w:t>11.</w:t>
            </w:r>
          </w:p>
        </w:tc>
        <w:tc>
          <w:tcPr>
            <w:tcW w:w="439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Результаты единого государственного экзамена. Уровень обученности выпускников 11,12 классов по математике.</w:t>
            </w:r>
          </w:p>
        </w:tc>
        <w:tc>
          <w:tcPr>
            <w:tcW w:w="708"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w:t>
            </w:r>
          </w:p>
        </w:tc>
        <w:tc>
          <w:tcPr>
            <w:tcW w:w="142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/К2*100</w:t>
            </w:r>
          </w:p>
        </w:tc>
        <w:tc>
          <w:tcPr>
            <w:tcW w:w="1421"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100</w:t>
            </w:r>
          </w:p>
        </w:tc>
        <w:tc>
          <w:tcPr>
            <w:tcW w:w="1283"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100</w:t>
            </w:r>
          </w:p>
        </w:tc>
        <w:tc>
          <w:tcPr>
            <w:tcW w:w="1265"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100</w:t>
            </w:r>
          </w:p>
        </w:tc>
        <w:tc>
          <w:tcPr>
            <w:tcW w:w="3986" w:type="dxa"/>
            <w:gridSpan w:val="2"/>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 xml:space="preserve"> – кол-во учащихся 11,12 классов, набравшие по математике баллы выше установленного минимального балла</w:t>
            </w:r>
          </w:p>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2</w:t>
            </w:r>
            <w:proofErr w:type="gramEnd"/>
            <w:r w:rsidRPr="00A56155">
              <w:rPr>
                <w:rFonts w:ascii="Times New Roman" w:eastAsiaTheme="minorHAnsi" w:hAnsi="Times New Roman" w:cs="Times New Roman"/>
                <w:lang w:eastAsia="en-US"/>
              </w:rPr>
              <w:t xml:space="preserve"> – общее кол-во учащихся 11,12 классов, сдававших единый </w:t>
            </w:r>
            <w:r w:rsidRPr="00A56155">
              <w:rPr>
                <w:rFonts w:ascii="Times New Roman" w:eastAsiaTheme="minorHAnsi" w:hAnsi="Times New Roman" w:cs="Times New Roman"/>
                <w:lang w:eastAsia="en-US"/>
              </w:rPr>
              <w:lastRenderedPageBreak/>
              <w:t xml:space="preserve">государственный экзамен по математике </w:t>
            </w:r>
          </w:p>
        </w:tc>
      </w:tr>
      <w:tr w:rsidR="00A554FC" w:rsidRPr="00A56155" w:rsidTr="00E75D2F">
        <w:trPr>
          <w:trHeight w:val="20"/>
        </w:trPr>
        <w:tc>
          <w:tcPr>
            <w:tcW w:w="566" w:type="dxa"/>
            <w:tcBorders>
              <w:top w:val="single" w:sz="4" w:space="0" w:color="auto"/>
              <w:left w:val="single" w:sz="4" w:space="0" w:color="auto"/>
              <w:bottom w:val="single" w:sz="4" w:space="0" w:color="auto"/>
              <w:right w:val="single" w:sz="4" w:space="0" w:color="auto"/>
            </w:tcBorders>
          </w:tcPr>
          <w:p w:rsidR="00A554FC" w:rsidRPr="00A56155" w:rsidRDefault="00A554FC" w:rsidP="00CE57CE">
            <w:pPr>
              <w:widowControl/>
              <w:ind w:firstLine="0"/>
              <w:rPr>
                <w:rFonts w:ascii="Times New Roman" w:hAnsi="Times New Roman" w:cs="Times New Roman"/>
              </w:rPr>
            </w:pPr>
            <w:r w:rsidRPr="00A56155">
              <w:rPr>
                <w:rFonts w:ascii="Times New Roman" w:hAnsi="Times New Roman" w:cs="Times New Roman"/>
              </w:rPr>
              <w:lastRenderedPageBreak/>
              <w:t>12.</w:t>
            </w:r>
          </w:p>
        </w:tc>
        <w:tc>
          <w:tcPr>
            <w:tcW w:w="439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Результаты единого государственного экзамена. Уровень обученности выпускников 11 классов по русскому языку.</w:t>
            </w:r>
          </w:p>
        </w:tc>
        <w:tc>
          <w:tcPr>
            <w:tcW w:w="708"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w:t>
            </w:r>
          </w:p>
        </w:tc>
        <w:tc>
          <w:tcPr>
            <w:tcW w:w="142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/К2*100</w:t>
            </w:r>
          </w:p>
        </w:tc>
        <w:tc>
          <w:tcPr>
            <w:tcW w:w="1421"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100</w:t>
            </w:r>
          </w:p>
        </w:tc>
        <w:tc>
          <w:tcPr>
            <w:tcW w:w="1283"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100</w:t>
            </w:r>
          </w:p>
        </w:tc>
        <w:tc>
          <w:tcPr>
            <w:tcW w:w="1265"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Не менее 100</w:t>
            </w:r>
          </w:p>
        </w:tc>
        <w:tc>
          <w:tcPr>
            <w:tcW w:w="3986" w:type="dxa"/>
            <w:gridSpan w:val="2"/>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 xml:space="preserve"> – кол-во учащихся 11,12 классов, набравшие по русскому языку баллы выше установленного минимального балла</w:t>
            </w:r>
          </w:p>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2</w:t>
            </w:r>
            <w:proofErr w:type="gramEnd"/>
            <w:r w:rsidRPr="00A56155">
              <w:rPr>
                <w:rFonts w:ascii="Times New Roman" w:eastAsiaTheme="minorHAnsi" w:hAnsi="Times New Roman" w:cs="Times New Roman"/>
                <w:lang w:eastAsia="en-US"/>
              </w:rPr>
              <w:t xml:space="preserve"> – общее кол-во учащихся 11,12 классов, сдававших единый государственный экзамен по русскому языку </w:t>
            </w:r>
          </w:p>
        </w:tc>
      </w:tr>
      <w:tr w:rsidR="00A554FC" w:rsidRPr="00A56155" w:rsidTr="00E75D2F">
        <w:trPr>
          <w:gridAfter w:val="1"/>
          <w:wAfter w:w="9" w:type="dxa"/>
          <w:trHeight w:val="20"/>
        </w:trPr>
        <w:tc>
          <w:tcPr>
            <w:tcW w:w="566" w:type="dxa"/>
            <w:tcBorders>
              <w:top w:val="single" w:sz="4" w:space="0" w:color="auto"/>
              <w:left w:val="single" w:sz="4" w:space="0" w:color="auto"/>
              <w:bottom w:val="single" w:sz="4" w:space="0" w:color="auto"/>
              <w:right w:val="single" w:sz="4" w:space="0" w:color="auto"/>
            </w:tcBorders>
          </w:tcPr>
          <w:p w:rsidR="00A554FC" w:rsidRPr="00A56155" w:rsidRDefault="00A554FC" w:rsidP="00CE57CE">
            <w:pPr>
              <w:widowControl/>
              <w:ind w:firstLine="0"/>
              <w:rPr>
                <w:rFonts w:ascii="Times New Roman" w:hAnsi="Times New Roman" w:cs="Times New Roman"/>
              </w:rPr>
            </w:pPr>
            <w:r w:rsidRPr="00A56155">
              <w:rPr>
                <w:rFonts w:ascii="Times New Roman" w:hAnsi="Times New Roman" w:cs="Times New Roman"/>
              </w:rPr>
              <w:t>13.</w:t>
            </w:r>
          </w:p>
        </w:tc>
        <w:tc>
          <w:tcPr>
            <w:tcW w:w="439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Удельный вес учащихся, получивших среднее (полное) общее образование.</w:t>
            </w:r>
          </w:p>
        </w:tc>
        <w:tc>
          <w:tcPr>
            <w:tcW w:w="708"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w:t>
            </w:r>
          </w:p>
        </w:tc>
        <w:tc>
          <w:tcPr>
            <w:tcW w:w="142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/К2*100</w:t>
            </w:r>
          </w:p>
        </w:tc>
        <w:tc>
          <w:tcPr>
            <w:tcW w:w="1421"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100</w:t>
            </w:r>
          </w:p>
        </w:tc>
        <w:tc>
          <w:tcPr>
            <w:tcW w:w="1283"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100</w:t>
            </w:r>
          </w:p>
        </w:tc>
        <w:tc>
          <w:tcPr>
            <w:tcW w:w="1265"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100</w:t>
            </w:r>
          </w:p>
        </w:tc>
        <w:tc>
          <w:tcPr>
            <w:tcW w:w="3977"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 xml:space="preserve"> – кол-во учащихся, получивших среднее (полное) общее образование</w:t>
            </w:r>
          </w:p>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2</w:t>
            </w:r>
            <w:proofErr w:type="gramEnd"/>
            <w:r w:rsidRPr="00A56155">
              <w:rPr>
                <w:rFonts w:ascii="Times New Roman" w:eastAsiaTheme="minorHAnsi" w:hAnsi="Times New Roman" w:cs="Times New Roman"/>
                <w:lang w:eastAsia="en-US"/>
              </w:rPr>
              <w:t xml:space="preserve"> – общее кол-во учащихся 11 классов</w:t>
            </w:r>
          </w:p>
        </w:tc>
      </w:tr>
      <w:tr w:rsidR="00A554FC" w:rsidRPr="00A56155" w:rsidTr="00E75D2F">
        <w:trPr>
          <w:gridAfter w:val="1"/>
          <w:wAfter w:w="9" w:type="dxa"/>
          <w:trHeight w:val="20"/>
        </w:trPr>
        <w:tc>
          <w:tcPr>
            <w:tcW w:w="566" w:type="dxa"/>
            <w:tcBorders>
              <w:top w:val="single" w:sz="4" w:space="0" w:color="auto"/>
              <w:left w:val="single" w:sz="4" w:space="0" w:color="auto"/>
              <w:bottom w:val="single" w:sz="4" w:space="0" w:color="auto"/>
              <w:right w:val="single" w:sz="4" w:space="0" w:color="auto"/>
            </w:tcBorders>
          </w:tcPr>
          <w:p w:rsidR="00A554FC" w:rsidRPr="00A56155" w:rsidRDefault="00A554FC" w:rsidP="00CE57CE">
            <w:pPr>
              <w:widowControl/>
              <w:ind w:firstLine="0"/>
              <w:rPr>
                <w:rFonts w:ascii="Times New Roman" w:hAnsi="Times New Roman" w:cs="Times New Roman"/>
              </w:rPr>
            </w:pPr>
            <w:r w:rsidRPr="00A56155">
              <w:rPr>
                <w:rFonts w:ascii="Times New Roman" w:hAnsi="Times New Roman" w:cs="Times New Roman"/>
              </w:rPr>
              <w:t>14.</w:t>
            </w:r>
          </w:p>
        </w:tc>
        <w:tc>
          <w:tcPr>
            <w:tcW w:w="439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Удельный вес учащихся, обучающихся по программам профильного обучения</w:t>
            </w:r>
          </w:p>
        </w:tc>
        <w:tc>
          <w:tcPr>
            <w:tcW w:w="708"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w:t>
            </w:r>
          </w:p>
        </w:tc>
        <w:tc>
          <w:tcPr>
            <w:tcW w:w="1422"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1</w:t>
            </w:r>
            <w:proofErr w:type="gramEnd"/>
            <w:r w:rsidRPr="00A56155">
              <w:rPr>
                <w:rFonts w:ascii="Times New Roman" w:eastAsiaTheme="minorHAnsi" w:hAnsi="Times New Roman" w:cs="Times New Roman"/>
                <w:lang w:eastAsia="en-US"/>
              </w:rPr>
              <w:t>/К2*100</w:t>
            </w:r>
          </w:p>
        </w:tc>
        <w:tc>
          <w:tcPr>
            <w:tcW w:w="1421"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100</w:t>
            </w:r>
          </w:p>
        </w:tc>
        <w:tc>
          <w:tcPr>
            <w:tcW w:w="1283"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100</w:t>
            </w:r>
          </w:p>
        </w:tc>
        <w:tc>
          <w:tcPr>
            <w:tcW w:w="1265" w:type="dxa"/>
            <w:tcBorders>
              <w:top w:val="single" w:sz="4" w:space="0" w:color="auto"/>
              <w:left w:val="single" w:sz="4" w:space="0" w:color="auto"/>
              <w:bottom w:val="single" w:sz="4" w:space="0" w:color="auto"/>
              <w:right w:val="single" w:sz="4" w:space="0" w:color="auto"/>
            </w:tcBorders>
          </w:tcPr>
          <w:p w:rsidR="00A554FC" w:rsidRPr="00A56155" w:rsidRDefault="00A554FC" w:rsidP="00894DEC">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100</w:t>
            </w:r>
          </w:p>
        </w:tc>
        <w:tc>
          <w:tcPr>
            <w:tcW w:w="3977" w:type="dxa"/>
            <w:tcBorders>
              <w:top w:val="single" w:sz="4" w:space="0" w:color="auto"/>
              <w:left w:val="single" w:sz="4" w:space="0" w:color="auto"/>
              <w:bottom w:val="single" w:sz="4" w:space="0" w:color="auto"/>
              <w:right w:val="single" w:sz="4" w:space="0" w:color="auto"/>
            </w:tcBorders>
          </w:tcPr>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К1 – кол-во учащихся, обучающихся по программам профильного обучения</w:t>
            </w:r>
            <w:proofErr w:type="gramStart"/>
            <w:r w:rsidRPr="00A56155">
              <w:rPr>
                <w:rFonts w:ascii="Times New Roman" w:eastAsiaTheme="minorHAnsi" w:hAnsi="Times New Roman" w:cs="Times New Roman"/>
                <w:lang w:eastAsia="en-US"/>
              </w:rPr>
              <w:t xml:space="preserve"> .</w:t>
            </w:r>
            <w:proofErr w:type="gramEnd"/>
          </w:p>
          <w:p w:rsidR="00A554FC" w:rsidRPr="00A56155" w:rsidRDefault="00A554FC" w:rsidP="00E75D2F">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w:t>
            </w:r>
            <w:proofErr w:type="gramStart"/>
            <w:r w:rsidRPr="00A56155">
              <w:rPr>
                <w:rFonts w:ascii="Times New Roman" w:eastAsiaTheme="minorHAnsi" w:hAnsi="Times New Roman" w:cs="Times New Roman"/>
                <w:lang w:eastAsia="en-US"/>
              </w:rPr>
              <w:t>2</w:t>
            </w:r>
            <w:proofErr w:type="gramEnd"/>
            <w:r w:rsidRPr="00A56155">
              <w:rPr>
                <w:rFonts w:ascii="Times New Roman" w:eastAsiaTheme="minorHAnsi" w:hAnsi="Times New Roman" w:cs="Times New Roman"/>
                <w:lang w:eastAsia="en-US"/>
              </w:rPr>
              <w:t xml:space="preserve"> – общее кол-во учащихся 10-11 классов</w:t>
            </w:r>
          </w:p>
        </w:tc>
      </w:tr>
    </w:tbl>
    <w:p w:rsidR="00E75D2F" w:rsidRPr="00A56155" w:rsidRDefault="00E75D2F" w:rsidP="00E75D2F">
      <w:pPr>
        <w:widowControl/>
        <w:ind w:firstLine="0"/>
        <w:jc w:val="left"/>
        <w:rPr>
          <w:rFonts w:ascii="Times New Roman" w:hAnsi="Times New Roman" w:cs="Times New Roman"/>
        </w:rPr>
      </w:pPr>
    </w:p>
    <w:p w:rsidR="00613F91"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(процентов):____</w:t>
      </w:r>
      <w:r w:rsidR="00117DA9" w:rsidRPr="00A56155">
        <w:rPr>
          <w:rFonts w:ascii="Times New Roman" w:hAnsi="Times New Roman" w:cs="Times New Roman"/>
        </w:rPr>
        <w:t>5</w:t>
      </w:r>
      <w:r w:rsidRPr="00A56155">
        <w:rPr>
          <w:rFonts w:ascii="Times New Roman" w:hAnsi="Times New Roman" w:cs="Times New Roman"/>
        </w:rPr>
        <w:t>___</w:t>
      </w:r>
      <w:r w:rsidR="00613F91" w:rsidRPr="00A56155">
        <w:rPr>
          <w:rFonts w:ascii="Times New Roman" w:hAnsi="Times New Roman" w:cs="Times New Roman"/>
        </w:rPr>
        <w:t>____</w:t>
      </w:r>
    </w:p>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4.2. Показатели, характеризующие объем муниципальной услуги:</w:t>
      </w:r>
    </w:p>
    <w:tbl>
      <w:tblPr>
        <w:tblW w:w="1432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8"/>
        <w:gridCol w:w="1844"/>
        <w:gridCol w:w="1418"/>
        <w:gridCol w:w="1986"/>
        <w:gridCol w:w="1702"/>
        <w:gridCol w:w="1703"/>
        <w:gridCol w:w="1985"/>
        <w:gridCol w:w="1702"/>
        <w:gridCol w:w="1277"/>
      </w:tblGrid>
      <w:tr w:rsidR="00E75D2F" w:rsidRPr="00A56155" w:rsidTr="00E75D2F">
        <w:tc>
          <w:tcPr>
            <w:tcW w:w="708" w:type="dxa"/>
            <w:vMerge w:val="restart"/>
            <w:tcBorders>
              <w:top w:val="single" w:sz="4" w:space="0" w:color="auto"/>
              <w:left w:val="single" w:sz="4" w:space="0" w:color="auto"/>
              <w:bottom w:val="nil"/>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 xml:space="preserve">№ </w:t>
            </w:r>
            <w:proofErr w:type="gramStart"/>
            <w:r w:rsidRPr="00A56155">
              <w:rPr>
                <w:rFonts w:ascii="Times New Roman" w:hAnsi="Times New Roman" w:cs="Times New Roman"/>
              </w:rPr>
              <w:t>п</w:t>
            </w:r>
            <w:proofErr w:type="gramEnd"/>
            <w:r w:rsidRPr="00A56155">
              <w:rPr>
                <w:rFonts w:ascii="Times New Roman" w:hAnsi="Times New Roman" w:cs="Times New Roman"/>
              </w:rPr>
              <w:t>/п</w:t>
            </w:r>
          </w:p>
        </w:tc>
        <w:tc>
          <w:tcPr>
            <w:tcW w:w="3262" w:type="dxa"/>
            <w:gridSpan w:val="2"/>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Показатель объема муниципальной услуги</w:t>
            </w:r>
          </w:p>
        </w:tc>
        <w:tc>
          <w:tcPr>
            <w:tcW w:w="5391" w:type="dxa"/>
            <w:gridSpan w:val="3"/>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highlight w:val="yellow"/>
              </w:rPr>
            </w:pPr>
            <w:r w:rsidRPr="00A56155">
              <w:rPr>
                <w:rFonts w:ascii="Times New Roman" w:hAnsi="Times New Roman" w:cs="Times New Roman"/>
              </w:rPr>
              <w:t>Значение показателя объема муниципальной услуги</w:t>
            </w:r>
          </w:p>
        </w:tc>
        <w:tc>
          <w:tcPr>
            <w:tcW w:w="4964" w:type="dxa"/>
            <w:gridSpan w:val="3"/>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Среднегодовой размер платы (цена, тариф)</w:t>
            </w:r>
          </w:p>
        </w:tc>
      </w:tr>
      <w:tr w:rsidR="00E75D2F" w:rsidRPr="00A56155" w:rsidTr="00E75D2F">
        <w:trPr>
          <w:trHeight w:val="1104"/>
        </w:trPr>
        <w:tc>
          <w:tcPr>
            <w:tcW w:w="708" w:type="dxa"/>
            <w:vMerge/>
            <w:tcBorders>
              <w:top w:val="single" w:sz="4" w:space="0" w:color="auto"/>
              <w:left w:val="single" w:sz="4" w:space="0" w:color="auto"/>
              <w:bottom w:val="nil"/>
              <w:right w:val="single" w:sz="4" w:space="0" w:color="auto"/>
            </w:tcBorders>
            <w:vAlign w:val="center"/>
            <w:hideMark/>
          </w:tcPr>
          <w:p w:rsidR="00E75D2F" w:rsidRPr="00A56155" w:rsidRDefault="00E75D2F" w:rsidP="00E75D2F">
            <w:pPr>
              <w:widowControl/>
              <w:autoSpaceDE/>
              <w:autoSpaceDN/>
              <w:adjustRightInd/>
              <w:ind w:firstLine="0"/>
              <w:jc w:val="left"/>
              <w:rPr>
                <w:rFonts w:ascii="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Наименование показателя</w:t>
            </w:r>
          </w:p>
        </w:tc>
        <w:tc>
          <w:tcPr>
            <w:tcW w:w="1418" w:type="dxa"/>
            <w:tcBorders>
              <w:top w:val="single" w:sz="4" w:space="0" w:color="auto"/>
              <w:left w:val="single" w:sz="4" w:space="0" w:color="auto"/>
              <w:bottom w:val="nil"/>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 xml:space="preserve">единица измерения </w:t>
            </w:r>
          </w:p>
        </w:tc>
        <w:tc>
          <w:tcPr>
            <w:tcW w:w="1986" w:type="dxa"/>
            <w:tcBorders>
              <w:top w:val="single" w:sz="4" w:space="0" w:color="auto"/>
              <w:left w:val="single" w:sz="4" w:space="0" w:color="auto"/>
              <w:bottom w:val="single" w:sz="4" w:space="0" w:color="auto"/>
              <w:right w:val="single" w:sz="4" w:space="0" w:color="auto"/>
            </w:tcBorders>
            <w:hideMark/>
          </w:tcPr>
          <w:p w:rsidR="00E75D2F" w:rsidRPr="00A56155" w:rsidRDefault="00376EA5" w:rsidP="007F68DF">
            <w:pPr>
              <w:widowControl/>
              <w:ind w:firstLine="0"/>
              <w:jc w:val="center"/>
              <w:rPr>
                <w:rFonts w:ascii="Times New Roman" w:hAnsi="Times New Roman" w:cs="Times New Roman"/>
              </w:rPr>
            </w:pPr>
            <w:r w:rsidRPr="00A56155">
              <w:rPr>
                <w:rFonts w:ascii="Times New Roman" w:hAnsi="Times New Roman" w:cs="Times New Roman"/>
              </w:rPr>
              <w:t>201</w:t>
            </w:r>
            <w:r w:rsidR="007F68DF">
              <w:rPr>
                <w:rFonts w:ascii="Times New Roman" w:hAnsi="Times New Roman" w:cs="Times New Roman"/>
              </w:rPr>
              <w:t>8</w:t>
            </w:r>
            <w:r w:rsidR="00E75D2F" w:rsidRPr="00A56155">
              <w:rPr>
                <w:rFonts w:ascii="Times New Roman" w:hAnsi="Times New Roman" w:cs="Times New Roman"/>
              </w:rPr>
              <w:t>год (очередной финансовый год)</w:t>
            </w:r>
          </w:p>
        </w:tc>
        <w:tc>
          <w:tcPr>
            <w:tcW w:w="1702" w:type="dxa"/>
            <w:tcBorders>
              <w:top w:val="single" w:sz="4" w:space="0" w:color="auto"/>
              <w:left w:val="single" w:sz="4" w:space="0" w:color="auto"/>
              <w:bottom w:val="single" w:sz="4" w:space="0" w:color="auto"/>
              <w:right w:val="single" w:sz="4" w:space="0" w:color="auto"/>
            </w:tcBorders>
            <w:hideMark/>
          </w:tcPr>
          <w:p w:rsidR="00E75D2F" w:rsidRPr="00A56155" w:rsidRDefault="00E75D2F" w:rsidP="007F68DF">
            <w:pPr>
              <w:widowControl/>
              <w:ind w:firstLine="0"/>
              <w:jc w:val="center"/>
              <w:rPr>
                <w:rFonts w:ascii="Times New Roman" w:hAnsi="Times New Roman" w:cs="Times New Roman"/>
              </w:rPr>
            </w:pPr>
            <w:r w:rsidRPr="00A56155">
              <w:rPr>
                <w:rFonts w:ascii="Times New Roman" w:hAnsi="Times New Roman" w:cs="Times New Roman"/>
              </w:rPr>
              <w:t>20</w:t>
            </w:r>
            <w:r w:rsidR="007F68DF">
              <w:rPr>
                <w:rFonts w:ascii="Times New Roman" w:hAnsi="Times New Roman" w:cs="Times New Roman"/>
              </w:rPr>
              <w:t>19</w:t>
            </w:r>
            <w:r w:rsidR="00A554FC" w:rsidRPr="00A56155">
              <w:rPr>
                <w:rFonts w:ascii="Times New Roman" w:hAnsi="Times New Roman" w:cs="Times New Roman"/>
              </w:rPr>
              <w:t xml:space="preserve"> </w:t>
            </w:r>
            <w:r w:rsidRPr="00A56155">
              <w:rPr>
                <w:rFonts w:ascii="Times New Roman" w:hAnsi="Times New Roman" w:cs="Times New Roman"/>
              </w:rPr>
              <w:t>год (1-й год планового периода)</w:t>
            </w:r>
          </w:p>
        </w:tc>
        <w:tc>
          <w:tcPr>
            <w:tcW w:w="1703" w:type="dxa"/>
            <w:tcBorders>
              <w:top w:val="single" w:sz="4" w:space="0" w:color="auto"/>
              <w:left w:val="single" w:sz="4" w:space="0" w:color="auto"/>
              <w:bottom w:val="nil"/>
              <w:right w:val="single" w:sz="4" w:space="0" w:color="auto"/>
            </w:tcBorders>
            <w:hideMark/>
          </w:tcPr>
          <w:p w:rsidR="00E75D2F" w:rsidRPr="00A56155" w:rsidRDefault="00E75D2F" w:rsidP="007F68DF">
            <w:pPr>
              <w:widowControl/>
              <w:ind w:firstLine="0"/>
              <w:jc w:val="center"/>
              <w:rPr>
                <w:rFonts w:ascii="Times New Roman" w:hAnsi="Times New Roman" w:cs="Times New Roman"/>
                <w:highlight w:val="yellow"/>
              </w:rPr>
            </w:pPr>
            <w:r w:rsidRPr="00A56155">
              <w:rPr>
                <w:rFonts w:ascii="Times New Roman" w:hAnsi="Times New Roman" w:cs="Times New Roman"/>
              </w:rPr>
              <w:t>20</w:t>
            </w:r>
            <w:r w:rsidR="007F68DF">
              <w:rPr>
                <w:rFonts w:ascii="Times New Roman" w:hAnsi="Times New Roman" w:cs="Times New Roman"/>
              </w:rPr>
              <w:t>20</w:t>
            </w:r>
            <w:r w:rsidR="00A554FC" w:rsidRPr="00A56155">
              <w:rPr>
                <w:rFonts w:ascii="Times New Roman" w:hAnsi="Times New Roman" w:cs="Times New Roman"/>
              </w:rPr>
              <w:t xml:space="preserve"> </w:t>
            </w:r>
            <w:r w:rsidRPr="00A56155">
              <w:rPr>
                <w:rFonts w:ascii="Times New Roman" w:hAnsi="Times New Roman" w:cs="Times New Roman"/>
              </w:rPr>
              <w:t>год (2-й год планового периода)</w:t>
            </w:r>
          </w:p>
        </w:tc>
        <w:tc>
          <w:tcPr>
            <w:tcW w:w="1985" w:type="dxa"/>
            <w:tcBorders>
              <w:top w:val="single" w:sz="4" w:space="0" w:color="auto"/>
              <w:left w:val="single" w:sz="4" w:space="0" w:color="auto"/>
              <w:bottom w:val="nil"/>
              <w:right w:val="single" w:sz="4" w:space="0" w:color="auto"/>
            </w:tcBorders>
            <w:hideMark/>
          </w:tcPr>
          <w:p w:rsidR="00E75D2F" w:rsidRPr="00A56155" w:rsidRDefault="00376EA5" w:rsidP="007F68DF">
            <w:pPr>
              <w:widowControl/>
              <w:ind w:firstLine="0"/>
              <w:jc w:val="center"/>
              <w:rPr>
                <w:rFonts w:ascii="Times New Roman" w:hAnsi="Times New Roman" w:cs="Times New Roman"/>
              </w:rPr>
            </w:pPr>
            <w:r w:rsidRPr="00A56155">
              <w:rPr>
                <w:rFonts w:ascii="Times New Roman" w:hAnsi="Times New Roman" w:cs="Times New Roman"/>
              </w:rPr>
              <w:t>201</w:t>
            </w:r>
            <w:r w:rsidR="007F68DF">
              <w:rPr>
                <w:rFonts w:ascii="Times New Roman" w:hAnsi="Times New Roman" w:cs="Times New Roman"/>
              </w:rPr>
              <w:t>8</w:t>
            </w:r>
            <w:r w:rsidR="00E75D2F" w:rsidRPr="00A56155">
              <w:rPr>
                <w:rFonts w:ascii="Times New Roman" w:hAnsi="Times New Roman" w:cs="Times New Roman"/>
              </w:rPr>
              <w:t xml:space="preserve"> год (очередной финансовый год)</w:t>
            </w:r>
          </w:p>
        </w:tc>
        <w:tc>
          <w:tcPr>
            <w:tcW w:w="1702" w:type="dxa"/>
            <w:tcBorders>
              <w:top w:val="single" w:sz="4" w:space="0" w:color="auto"/>
              <w:left w:val="single" w:sz="4" w:space="0" w:color="auto"/>
              <w:bottom w:val="single" w:sz="4" w:space="0" w:color="auto"/>
              <w:right w:val="single" w:sz="4" w:space="0" w:color="auto"/>
            </w:tcBorders>
            <w:hideMark/>
          </w:tcPr>
          <w:p w:rsidR="00E75D2F" w:rsidRPr="00A56155" w:rsidRDefault="00E75D2F" w:rsidP="007F68DF">
            <w:pPr>
              <w:widowControl/>
              <w:ind w:firstLine="0"/>
              <w:jc w:val="center"/>
              <w:rPr>
                <w:rFonts w:ascii="Times New Roman" w:hAnsi="Times New Roman" w:cs="Times New Roman"/>
              </w:rPr>
            </w:pPr>
            <w:r w:rsidRPr="00A56155">
              <w:rPr>
                <w:rFonts w:ascii="Times New Roman" w:hAnsi="Times New Roman" w:cs="Times New Roman"/>
              </w:rPr>
              <w:t>20</w:t>
            </w:r>
            <w:r w:rsidR="00A554FC" w:rsidRPr="00A56155">
              <w:rPr>
                <w:rFonts w:ascii="Times New Roman" w:hAnsi="Times New Roman" w:cs="Times New Roman"/>
              </w:rPr>
              <w:t>1</w:t>
            </w:r>
            <w:r w:rsidR="007F68DF">
              <w:rPr>
                <w:rFonts w:ascii="Times New Roman" w:hAnsi="Times New Roman" w:cs="Times New Roman"/>
              </w:rPr>
              <w:t>9</w:t>
            </w:r>
            <w:r w:rsidRPr="00A56155">
              <w:rPr>
                <w:rFonts w:ascii="Times New Roman" w:hAnsi="Times New Roman" w:cs="Times New Roman"/>
              </w:rPr>
              <w:t xml:space="preserve"> год (1-й год планового периода)</w:t>
            </w:r>
          </w:p>
        </w:tc>
        <w:tc>
          <w:tcPr>
            <w:tcW w:w="1277" w:type="dxa"/>
            <w:tcBorders>
              <w:top w:val="single" w:sz="4" w:space="0" w:color="auto"/>
              <w:left w:val="single" w:sz="4" w:space="0" w:color="auto"/>
              <w:bottom w:val="single" w:sz="4" w:space="0" w:color="auto"/>
              <w:right w:val="single" w:sz="4" w:space="0" w:color="auto"/>
            </w:tcBorders>
            <w:hideMark/>
          </w:tcPr>
          <w:p w:rsidR="00E75D2F" w:rsidRPr="00A56155" w:rsidRDefault="00F90B72" w:rsidP="007F68DF">
            <w:pPr>
              <w:widowControl/>
              <w:ind w:firstLine="0"/>
              <w:jc w:val="center"/>
              <w:rPr>
                <w:rFonts w:ascii="Times New Roman" w:hAnsi="Times New Roman" w:cs="Times New Roman"/>
              </w:rPr>
            </w:pPr>
            <w:r w:rsidRPr="00A56155">
              <w:rPr>
                <w:rFonts w:ascii="Times New Roman" w:hAnsi="Times New Roman" w:cs="Times New Roman"/>
              </w:rPr>
              <w:t>20</w:t>
            </w:r>
            <w:r w:rsidR="007F68DF">
              <w:rPr>
                <w:rFonts w:ascii="Times New Roman" w:hAnsi="Times New Roman" w:cs="Times New Roman"/>
              </w:rPr>
              <w:t>20</w:t>
            </w:r>
            <w:r w:rsidR="00E75D2F" w:rsidRPr="00A56155">
              <w:rPr>
                <w:rFonts w:ascii="Times New Roman" w:hAnsi="Times New Roman" w:cs="Times New Roman"/>
              </w:rPr>
              <w:t xml:space="preserve"> год (2-й год планового периода)</w:t>
            </w:r>
          </w:p>
        </w:tc>
      </w:tr>
      <w:tr w:rsidR="00E75D2F" w:rsidRPr="00A56155" w:rsidTr="00E75D2F">
        <w:tc>
          <w:tcPr>
            <w:tcW w:w="708"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1</w:t>
            </w:r>
          </w:p>
        </w:tc>
        <w:tc>
          <w:tcPr>
            <w:tcW w:w="1844"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3</w:t>
            </w:r>
          </w:p>
        </w:tc>
        <w:tc>
          <w:tcPr>
            <w:tcW w:w="1986"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4</w:t>
            </w:r>
          </w:p>
        </w:tc>
        <w:tc>
          <w:tcPr>
            <w:tcW w:w="1702"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5</w:t>
            </w:r>
          </w:p>
        </w:tc>
        <w:tc>
          <w:tcPr>
            <w:tcW w:w="1703"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highlight w:val="yellow"/>
              </w:rPr>
            </w:pPr>
            <w:r w:rsidRPr="00A56155">
              <w:rPr>
                <w:rFonts w:ascii="Times New Roman" w:hAnsi="Times New Roman" w:cs="Times New Roman"/>
              </w:rPr>
              <w:t>6</w:t>
            </w:r>
          </w:p>
        </w:tc>
        <w:tc>
          <w:tcPr>
            <w:tcW w:w="1985"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7</w:t>
            </w:r>
          </w:p>
        </w:tc>
        <w:tc>
          <w:tcPr>
            <w:tcW w:w="1702"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8</w:t>
            </w:r>
          </w:p>
        </w:tc>
        <w:tc>
          <w:tcPr>
            <w:tcW w:w="1277"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9</w:t>
            </w:r>
          </w:p>
        </w:tc>
      </w:tr>
      <w:tr w:rsidR="00E75D2F" w:rsidRPr="00A56155" w:rsidTr="00E75D2F">
        <w:tc>
          <w:tcPr>
            <w:tcW w:w="708"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lastRenderedPageBreak/>
              <w:t>1.</w:t>
            </w:r>
          </w:p>
        </w:tc>
        <w:tc>
          <w:tcPr>
            <w:tcW w:w="1844"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rPr>
                <w:rFonts w:ascii="Times New Roman" w:hAnsi="Times New Roman" w:cs="Times New Roman"/>
              </w:rPr>
            </w:pPr>
            <w:r w:rsidRPr="00A56155">
              <w:rPr>
                <w:rFonts w:ascii="Times New Roman" w:hAnsi="Times New Roman" w:cs="Times New Roman"/>
              </w:rPr>
              <w:t xml:space="preserve">Число </w:t>
            </w:r>
            <w:proofErr w:type="gramStart"/>
            <w:r w:rsidRPr="00A56155">
              <w:rPr>
                <w:rFonts w:ascii="Times New Roman" w:hAnsi="Times New Roman" w:cs="Times New Roman"/>
              </w:rPr>
              <w:t>обучающихся</w:t>
            </w:r>
            <w:proofErr w:type="gramEnd"/>
          </w:p>
        </w:tc>
        <w:tc>
          <w:tcPr>
            <w:tcW w:w="1418"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rPr>
                <w:rFonts w:ascii="Times New Roman" w:hAnsi="Times New Roman" w:cs="Times New Roman"/>
              </w:rPr>
            </w:pPr>
            <w:r w:rsidRPr="00A56155">
              <w:rPr>
                <w:rFonts w:ascii="Times New Roman" w:hAnsi="Times New Roman" w:cs="Times New Roman"/>
              </w:rPr>
              <w:t>Человек</w:t>
            </w:r>
          </w:p>
        </w:tc>
        <w:tc>
          <w:tcPr>
            <w:tcW w:w="1986" w:type="dxa"/>
            <w:tcBorders>
              <w:top w:val="single" w:sz="4" w:space="0" w:color="auto"/>
              <w:left w:val="single" w:sz="4" w:space="0" w:color="auto"/>
              <w:bottom w:val="single" w:sz="4" w:space="0" w:color="auto"/>
              <w:right w:val="single" w:sz="4" w:space="0" w:color="auto"/>
            </w:tcBorders>
          </w:tcPr>
          <w:p w:rsidR="00E75D2F" w:rsidRPr="00A56155" w:rsidRDefault="00532FCE" w:rsidP="008A6DB4">
            <w:pPr>
              <w:widowControl/>
              <w:ind w:firstLine="0"/>
              <w:rPr>
                <w:rFonts w:ascii="Times New Roman" w:hAnsi="Times New Roman" w:cs="Times New Roman"/>
              </w:rPr>
            </w:pPr>
            <w:r w:rsidRPr="00A56155">
              <w:rPr>
                <w:rFonts w:ascii="Times New Roman" w:hAnsi="Times New Roman" w:cs="Times New Roman"/>
              </w:rPr>
              <w:t>3</w:t>
            </w:r>
          </w:p>
        </w:tc>
        <w:tc>
          <w:tcPr>
            <w:tcW w:w="1702" w:type="dxa"/>
            <w:tcBorders>
              <w:top w:val="single" w:sz="4" w:space="0" w:color="auto"/>
              <w:left w:val="single" w:sz="4" w:space="0" w:color="auto"/>
              <w:bottom w:val="single" w:sz="4" w:space="0" w:color="auto"/>
              <w:right w:val="single" w:sz="4" w:space="0" w:color="auto"/>
            </w:tcBorders>
          </w:tcPr>
          <w:p w:rsidR="00E75D2F" w:rsidRPr="00A56155" w:rsidRDefault="00532FCE" w:rsidP="008A6DB4">
            <w:pPr>
              <w:widowControl/>
              <w:ind w:firstLine="0"/>
              <w:rPr>
                <w:rFonts w:ascii="Times New Roman" w:hAnsi="Times New Roman" w:cs="Times New Roman"/>
              </w:rPr>
            </w:pPr>
            <w:r w:rsidRPr="00A56155">
              <w:rPr>
                <w:rFonts w:ascii="Times New Roman" w:hAnsi="Times New Roman" w:cs="Times New Roman"/>
              </w:rPr>
              <w:t>3</w:t>
            </w:r>
          </w:p>
        </w:tc>
        <w:tc>
          <w:tcPr>
            <w:tcW w:w="1703" w:type="dxa"/>
            <w:tcBorders>
              <w:top w:val="single" w:sz="4" w:space="0" w:color="auto"/>
              <w:left w:val="single" w:sz="4" w:space="0" w:color="auto"/>
              <w:bottom w:val="single" w:sz="4" w:space="0" w:color="auto"/>
              <w:right w:val="single" w:sz="4" w:space="0" w:color="auto"/>
            </w:tcBorders>
          </w:tcPr>
          <w:p w:rsidR="00E75D2F" w:rsidRPr="00A56155" w:rsidRDefault="00532FCE" w:rsidP="008A6DB4">
            <w:pPr>
              <w:widowControl/>
              <w:ind w:firstLine="0"/>
              <w:rPr>
                <w:rFonts w:ascii="Times New Roman" w:hAnsi="Times New Roman" w:cs="Times New Roman"/>
              </w:rPr>
            </w:pPr>
            <w:r w:rsidRPr="00A56155">
              <w:rPr>
                <w:rFonts w:ascii="Times New Roman" w:hAnsi="Times New Roman" w:cs="Times New Roman"/>
              </w:rPr>
              <w:t>3</w:t>
            </w:r>
          </w:p>
          <w:p w:rsidR="004478CA" w:rsidRPr="00A56155" w:rsidRDefault="004478CA" w:rsidP="008A6DB4">
            <w:pPr>
              <w:widowControl/>
              <w:ind w:firstLine="0"/>
              <w:rPr>
                <w:rFonts w:ascii="Times New Roman" w:hAnsi="Times New Roman" w:cs="Times New Roman"/>
                <w:highlight w:val="yellow"/>
              </w:rPr>
            </w:pPr>
          </w:p>
        </w:tc>
        <w:tc>
          <w:tcPr>
            <w:tcW w:w="1985"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w:t>
            </w:r>
          </w:p>
        </w:tc>
        <w:tc>
          <w:tcPr>
            <w:tcW w:w="1702"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w:t>
            </w:r>
          </w:p>
        </w:tc>
        <w:tc>
          <w:tcPr>
            <w:tcW w:w="1277"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w:t>
            </w:r>
          </w:p>
        </w:tc>
      </w:tr>
    </w:tbl>
    <w:p w:rsidR="00E75D2F" w:rsidRPr="00A56155" w:rsidRDefault="00E75D2F" w:rsidP="00E75D2F">
      <w:pPr>
        <w:widowControl/>
        <w:ind w:firstLine="0"/>
        <w:jc w:val="left"/>
        <w:rPr>
          <w:rFonts w:ascii="Times New Roman" w:hAnsi="Times New Roman" w:cs="Times New Roman"/>
        </w:rPr>
      </w:pPr>
    </w:p>
    <w:p w:rsidR="00776581" w:rsidRPr="00A56155" w:rsidRDefault="00E75D2F" w:rsidP="0069273F">
      <w:pPr>
        <w:widowControl/>
        <w:ind w:firstLine="0"/>
        <w:jc w:val="left"/>
        <w:rPr>
          <w:rFonts w:ascii="Times New Roman" w:hAnsi="Times New Roman" w:cs="Times New Roman"/>
        </w:rPr>
      </w:pPr>
      <w:r w:rsidRPr="00A56155">
        <w:rPr>
          <w:rFonts w:ascii="Times New Roman" w:hAnsi="Times New Roman" w:cs="Times New Roman"/>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_____</w:t>
      </w:r>
      <w:r w:rsidR="00117DA9" w:rsidRPr="00A56155">
        <w:rPr>
          <w:rFonts w:ascii="Times New Roman" w:hAnsi="Times New Roman" w:cs="Times New Roman"/>
        </w:rPr>
        <w:t>5</w:t>
      </w:r>
      <w:r w:rsidRPr="00A56155">
        <w:rPr>
          <w:rFonts w:ascii="Times New Roman" w:hAnsi="Times New Roman" w:cs="Times New Roman"/>
        </w:rPr>
        <w:t xml:space="preserve">________ </w:t>
      </w:r>
    </w:p>
    <w:p w:rsidR="00E75D2F" w:rsidRPr="00A56155" w:rsidRDefault="00E75D2F" w:rsidP="0069273F">
      <w:pPr>
        <w:keepNext/>
        <w:widowControl/>
        <w:ind w:firstLine="0"/>
        <w:jc w:val="left"/>
        <w:rPr>
          <w:rFonts w:ascii="Times New Roman" w:hAnsi="Times New Roman" w:cs="Times New Roman"/>
        </w:rPr>
      </w:pPr>
      <w:r w:rsidRPr="00A56155">
        <w:rPr>
          <w:rFonts w:ascii="Times New Roman" w:hAnsi="Times New Roman" w:cs="Times New Roman"/>
        </w:rPr>
        <w:t>5. Нормативные правовые акты, устанавливающие размер платы (цену, тариф) либо порядок ее (его) установления:</w:t>
      </w:r>
    </w:p>
    <w:tbl>
      <w:tblPr>
        <w:tblW w:w="1467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36"/>
        <w:gridCol w:w="1819"/>
        <w:gridCol w:w="1959"/>
        <w:gridCol w:w="1679"/>
        <w:gridCol w:w="1485"/>
        <w:gridCol w:w="6800"/>
      </w:tblGrid>
      <w:tr w:rsidR="00E75D2F" w:rsidRPr="00A56155" w:rsidTr="00E75D2F">
        <w:trPr>
          <w:cantSplit/>
        </w:trPr>
        <w:tc>
          <w:tcPr>
            <w:tcW w:w="936" w:type="dxa"/>
            <w:vMerge w:val="restart"/>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keepNext/>
              <w:widowControl/>
              <w:ind w:firstLine="0"/>
              <w:jc w:val="center"/>
              <w:rPr>
                <w:rFonts w:ascii="Times New Roman" w:hAnsi="Times New Roman" w:cs="Times New Roman"/>
              </w:rPr>
            </w:pPr>
            <w:r w:rsidRPr="00A56155">
              <w:rPr>
                <w:rFonts w:ascii="Times New Roman" w:hAnsi="Times New Roman" w:cs="Times New Roman"/>
              </w:rPr>
              <w:t xml:space="preserve">№ </w:t>
            </w:r>
            <w:proofErr w:type="gramStart"/>
            <w:r w:rsidRPr="00A56155">
              <w:rPr>
                <w:rFonts w:ascii="Times New Roman" w:hAnsi="Times New Roman" w:cs="Times New Roman"/>
              </w:rPr>
              <w:t>п</w:t>
            </w:r>
            <w:proofErr w:type="gramEnd"/>
            <w:r w:rsidRPr="00A56155">
              <w:rPr>
                <w:rFonts w:ascii="Times New Roman" w:hAnsi="Times New Roman" w:cs="Times New Roman"/>
              </w:rPr>
              <w:t>/п</w:t>
            </w:r>
          </w:p>
        </w:tc>
        <w:tc>
          <w:tcPr>
            <w:tcW w:w="13742" w:type="dxa"/>
            <w:gridSpan w:val="5"/>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keepNext/>
              <w:widowControl/>
              <w:ind w:firstLine="0"/>
              <w:jc w:val="center"/>
              <w:rPr>
                <w:rFonts w:ascii="Times New Roman" w:hAnsi="Times New Roman" w:cs="Times New Roman"/>
              </w:rPr>
            </w:pPr>
            <w:r w:rsidRPr="00A56155">
              <w:rPr>
                <w:rFonts w:ascii="Times New Roman" w:hAnsi="Times New Roman" w:cs="Times New Roman"/>
              </w:rPr>
              <w:t>Нормативный правовой акт</w:t>
            </w:r>
          </w:p>
        </w:tc>
      </w:tr>
      <w:tr w:rsidR="00E75D2F" w:rsidRPr="00A56155" w:rsidTr="00E75D2F">
        <w:trPr>
          <w:cantSplit/>
        </w:trPr>
        <w:tc>
          <w:tcPr>
            <w:tcW w:w="936" w:type="dxa"/>
            <w:vMerge/>
            <w:tcBorders>
              <w:top w:val="single" w:sz="4" w:space="0" w:color="auto"/>
              <w:left w:val="single" w:sz="4" w:space="0" w:color="auto"/>
              <w:bottom w:val="single" w:sz="4" w:space="0" w:color="auto"/>
              <w:right w:val="single" w:sz="4" w:space="0" w:color="auto"/>
            </w:tcBorders>
            <w:vAlign w:val="center"/>
            <w:hideMark/>
          </w:tcPr>
          <w:p w:rsidR="00E75D2F" w:rsidRPr="00A56155" w:rsidRDefault="00E75D2F" w:rsidP="00E75D2F">
            <w:pPr>
              <w:widowControl/>
              <w:autoSpaceDE/>
              <w:autoSpaceDN/>
              <w:adjustRightInd/>
              <w:ind w:firstLine="0"/>
              <w:jc w:val="left"/>
              <w:rPr>
                <w:rFonts w:ascii="Times New Roman" w:hAnsi="Times New Roman" w:cs="Times New Roman"/>
              </w:rPr>
            </w:pPr>
          </w:p>
        </w:tc>
        <w:tc>
          <w:tcPr>
            <w:tcW w:w="1819" w:type="dxa"/>
            <w:tcBorders>
              <w:top w:val="single" w:sz="4" w:space="0" w:color="auto"/>
              <w:left w:val="nil"/>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вид</w:t>
            </w:r>
          </w:p>
        </w:tc>
        <w:tc>
          <w:tcPr>
            <w:tcW w:w="1959"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принявший орган</w:t>
            </w:r>
          </w:p>
        </w:tc>
        <w:tc>
          <w:tcPr>
            <w:tcW w:w="1679"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дата</w:t>
            </w:r>
          </w:p>
        </w:tc>
        <w:tc>
          <w:tcPr>
            <w:tcW w:w="1485"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номер</w:t>
            </w:r>
          </w:p>
        </w:tc>
        <w:tc>
          <w:tcPr>
            <w:tcW w:w="6800"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наименование</w:t>
            </w:r>
          </w:p>
        </w:tc>
      </w:tr>
      <w:tr w:rsidR="00E75D2F" w:rsidRPr="00A56155" w:rsidTr="00E75D2F">
        <w:trPr>
          <w:cantSplit/>
        </w:trPr>
        <w:tc>
          <w:tcPr>
            <w:tcW w:w="936"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1</w:t>
            </w:r>
          </w:p>
        </w:tc>
        <w:tc>
          <w:tcPr>
            <w:tcW w:w="1819" w:type="dxa"/>
            <w:tcBorders>
              <w:top w:val="single" w:sz="4" w:space="0" w:color="auto"/>
              <w:left w:val="nil"/>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2</w:t>
            </w:r>
          </w:p>
        </w:tc>
        <w:tc>
          <w:tcPr>
            <w:tcW w:w="1959"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3</w:t>
            </w:r>
          </w:p>
        </w:tc>
        <w:tc>
          <w:tcPr>
            <w:tcW w:w="1679"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4</w:t>
            </w:r>
          </w:p>
        </w:tc>
        <w:tc>
          <w:tcPr>
            <w:tcW w:w="1485"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5</w:t>
            </w:r>
          </w:p>
        </w:tc>
        <w:tc>
          <w:tcPr>
            <w:tcW w:w="6800"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6</w:t>
            </w:r>
          </w:p>
        </w:tc>
      </w:tr>
      <w:tr w:rsidR="00E75D2F" w:rsidRPr="00A56155" w:rsidTr="00E75D2F">
        <w:trPr>
          <w:cantSplit/>
        </w:trPr>
        <w:tc>
          <w:tcPr>
            <w:tcW w:w="936"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1.</w:t>
            </w:r>
          </w:p>
        </w:tc>
        <w:tc>
          <w:tcPr>
            <w:tcW w:w="1819" w:type="dxa"/>
            <w:tcBorders>
              <w:top w:val="single" w:sz="4" w:space="0" w:color="auto"/>
              <w:left w:val="nil"/>
              <w:bottom w:val="single" w:sz="4" w:space="0" w:color="auto"/>
              <w:right w:val="single" w:sz="4" w:space="0" w:color="auto"/>
            </w:tcBorders>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w:t>
            </w:r>
          </w:p>
        </w:tc>
        <w:tc>
          <w:tcPr>
            <w:tcW w:w="1959"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w:t>
            </w:r>
          </w:p>
        </w:tc>
        <w:tc>
          <w:tcPr>
            <w:tcW w:w="1679"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w:t>
            </w:r>
          </w:p>
        </w:tc>
        <w:tc>
          <w:tcPr>
            <w:tcW w:w="1485"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w:t>
            </w:r>
          </w:p>
        </w:tc>
        <w:tc>
          <w:tcPr>
            <w:tcW w:w="6800"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w:t>
            </w:r>
          </w:p>
        </w:tc>
      </w:tr>
    </w:tbl>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6. Порядок оказания муниципальной услуги</w:t>
      </w:r>
    </w:p>
    <w:p w:rsidR="00BD7FB0" w:rsidRPr="00A56155" w:rsidRDefault="00BD7FB0" w:rsidP="00BD7FB0">
      <w:pPr>
        <w:ind w:firstLine="0"/>
        <w:rPr>
          <w:rFonts w:ascii="Times New Roman" w:hAnsi="Times New Roman" w:cs="Times New Roman"/>
        </w:rPr>
      </w:pPr>
      <w:r w:rsidRPr="00A56155">
        <w:rPr>
          <w:rFonts w:ascii="Times New Roman" w:hAnsi="Times New Roman" w:cs="Times New Roman"/>
        </w:rPr>
        <w:t>- "Конвенция о правах ребенка" (одобрена Генеральной Ассамблеей ООН 20.11.1989);</w:t>
      </w:r>
    </w:p>
    <w:p w:rsidR="00BD7FB0" w:rsidRPr="00A56155" w:rsidRDefault="00BD7FB0" w:rsidP="00BD7FB0">
      <w:pPr>
        <w:ind w:firstLine="0"/>
        <w:rPr>
          <w:rFonts w:ascii="Times New Roman" w:hAnsi="Times New Roman" w:cs="Times New Roman"/>
        </w:rPr>
      </w:pPr>
      <w:r w:rsidRPr="00A56155">
        <w:rPr>
          <w:rFonts w:ascii="Times New Roman" w:hAnsi="Times New Roman" w:cs="Times New Roman"/>
        </w:rPr>
        <w:t>- "Конституция Российской Федерации" (принята всенародным голосованием 12.12.1993);</w:t>
      </w:r>
    </w:p>
    <w:p w:rsidR="00BD7FB0" w:rsidRPr="00A56155" w:rsidRDefault="00BD7FB0" w:rsidP="00BD7FB0">
      <w:pPr>
        <w:ind w:firstLine="0"/>
        <w:rPr>
          <w:rFonts w:ascii="Times New Roman" w:hAnsi="Times New Roman" w:cs="Times New Roman"/>
        </w:rPr>
      </w:pPr>
      <w:r w:rsidRPr="00A56155">
        <w:rPr>
          <w:rFonts w:ascii="Times New Roman" w:hAnsi="Times New Roman" w:cs="Times New Roman"/>
        </w:rPr>
        <w:t>-  Федеральный закон Российской Федерации от 29 декабря 2012 г. N 273-ФЗ "Об образовании в Российской Федерации";</w:t>
      </w:r>
    </w:p>
    <w:p w:rsidR="00BD7FB0" w:rsidRPr="00A56155" w:rsidRDefault="00BD7FB0" w:rsidP="00BD7FB0">
      <w:pPr>
        <w:widowControl/>
        <w:ind w:firstLine="0"/>
        <w:jc w:val="left"/>
        <w:rPr>
          <w:rFonts w:ascii="Times New Roman" w:hAnsi="Times New Roman" w:cs="Times New Roman"/>
        </w:rPr>
      </w:pPr>
      <w:r w:rsidRPr="00A56155">
        <w:rPr>
          <w:rFonts w:ascii="Times New Roman" w:hAnsi="Times New Roman" w:cs="Times New Roman"/>
        </w:rPr>
        <w:t>-  Федеральный закон от 06.10.2003 № 131 – ФЗ «Об общих принципах организации местного самоуправления в Российской Федерации»;</w:t>
      </w:r>
    </w:p>
    <w:p w:rsidR="00BD7FB0" w:rsidRPr="00A56155" w:rsidRDefault="00BD7FB0" w:rsidP="00BD7FB0">
      <w:pPr>
        <w:widowControl/>
        <w:ind w:firstLine="0"/>
        <w:jc w:val="left"/>
        <w:rPr>
          <w:rFonts w:ascii="Times New Roman" w:hAnsi="Times New Roman" w:cs="Times New Roman"/>
        </w:rPr>
      </w:pPr>
      <w:r w:rsidRPr="00A56155">
        <w:rPr>
          <w:rFonts w:ascii="Times New Roman" w:hAnsi="Times New Roman" w:cs="Times New Roman"/>
        </w:rPr>
        <w:t>-   Федеральный закон Российской Федерации от 24.07.98 № 124-ФЗ «Об основных гарантиях прав ребенка в Российской Федерации»;</w:t>
      </w:r>
    </w:p>
    <w:p w:rsidR="00BD7FB0" w:rsidRPr="00A56155" w:rsidRDefault="00BD7FB0" w:rsidP="00BD7FB0">
      <w:pPr>
        <w:widowControl/>
        <w:ind w:firstLine="0"/>
        <w:jc w:val="left"/>
        <w:rPr>
          <w:rFonts w:ascii="Times New Roman" w:hAnsi="Times New Roman" w:cs="Times New Roman"/>
        </w:rPr>
      </w:pPr>
      <w:r w:rsidRPr="00A56155">
        <w:rPr>
          <w:rFonts w:ascii="Times New Roman" w:hAnsi="Times New Roman" w:cs="Times New Roman"/>
        </w:rPr>
        <w:t>-  Федеральный закон Российской Федерации от 24.06.99 № 120-ФЗ «Об основах системы профилактики безнадзорности и правонарушений несовершеннолетних»;</w:t>
      </w:r>
    </w:p>
    <w:p w:rsidR="00BD7FB0" w:rsidRPr="00A56155" w:rsidRDefault="00BD7FB0" w:rsidP="00BD7FB0">
      <w:pPr>
        <w:widowControl/>
        <w:ind w:firstLine="0"/>
        <w:jc w:val="left"/>
        <w:rPr>
          <w:rFonts w:ascii="Times New Roman" w:hAnsi="Times New Roman" w:cs="Times New Roman"/>
        </w:rPr>
      </w:pPr>
      <w:r w:rsidRPr="00A56155">
        <w:rPr>
          <w:rFonts w:ascii="Times New Roman" w:hAnsi="Times New Roman" w:cs="Times New Roman"/>
        </w:rPr>
        <w:t>-  Федеральный закон от 31.05.2002 № 62-ФЗ «О гражданстве Российской Федерации»;</w:t>
      </w:r>
    </w:p>
    <w:p w:rsidR="00BD7FB0" w:rsidRPr="00A56155" w:rsidRDefault="00BD7FB0" w:rsidP="00BD7FB0">
      <w:pPr>
        <w:widowControl/>
        <w:ind w:firstLine="0"/>
        <w:jc w:val="left"/>
        <w:rPr>
          <w:rFonts w:ascii="Times New Roman" w:hAnsi="Times New Roman" w:cs="Times New Roman"/>
        </w:rPr>
      </w:pPr>
      <w:r w:rsidRPr="00A56155">
        <w:rPr>
          <w:rFonts w:ascii="Times New Roman" w:hAnsi="Times New Roman" w:cs="Times New Roman"/>
        </w:rPr>
        <w:t>- Федеральный закон от 19.02.93 № 4528-1 «О беженцах»;</w:t>
      </w:r>
    </w:p>
    <w:p w:rsidR="00BD7FB0" w:rsidRPr="00A56155" w:rsidRDefault="00BD7FB0" w:rsidP="00BD7FB0">
      <w:pPr>
        <w:widowControl/>
        <w:ind w:firstLine="0"/>
        <w:jc w:val="left"/>
        <w:rPr>
          <w:rFonts w:ascii="Times New Roman" w:hAnsi="Times New Roman" w:cs="Times New Roman"/>
        </w:rPr>
      </w:pPr>
      <w:r w:rsidRPr="00A56155">
        <w:rPr>
          <w:rFonts w:ascii="Times New Roman" w:hAnsi="Times New Roman" w:cs="Times New Roman"/>
        </w:rPr>
        <w:t>- Федеральный закон от 19.02.93 № 4530-1-ФЗ «О вынужденных переселенцах»;</w:t>
      </w:r>
    </w:p>
    <w:p w:rsidR="00BD7FB0" w:rsidRPr="00A56155" w:rsidRDefault="00BD7FB0" w:rsidP="00BD7FB0">
      <w:pPr>
        <w:widowControl/>
        <w:ind w:firstLine="0"/>
        <w:jc w:val="left"/>
        <w:rPr>
          <w:rFonts w:ascii="Times New Roman" w:hAnsi="Times New Roman" w:cs="Times New Roman"/>
        </w:rPr>
      </w:pPr>
      <w:r w:rsidRPr="00A56155">
        <w:rPr>
          <w:rFonts w:ascii="Times New Roman" w:hAnsi="Times New Roman" w:cs="Times New Roman"/>
        </w:rPr>
        <w:t>- Федеральный закон от 25.07.2002 № 115-ФЗ «О правовом положении иностранных граждан в Российской Федерации»;</w:t>
      </w:r>
    </w:p>
    <w:p w:rsidR="00BD7FB0" w:rsidRPr="00A56155" w:rsidRDefault="00BD7FB0" w:rsidP="00BD7FB0">
      <w:pPr>
        <w:widowControl/>
        <w:ind w:firstLine="0"/>
        <w:jc w:val="left"/>
        <w:rPr>
          <w:rFonts w:ascii="Times New Roman" w:hAnsi="Times New Roman" w:cs="Times New Roman"/>
        </w:rPr>
      </w:pPr>
      <w:r w:rsidRPr="00A56155">
        <w:rPr>
          <w:rFonts w:ascii="Times New Roman" w:hAnsi="Times New Roman" w:cs="Times New Roman"/>
        </w:rPr>
        <w:t xml:space="preserve">- Федеральный государственный образовательный стандарт начального общего образования» </w:t>
      </w:r>
    </w:p>
    <w:p w:rsidR="00BD7FB0" w:rsidRPr="00A56155" w:rsidRDefault="00BD7FB0" w:rsidP="00BD7FB0">
      <w:pPr>
        <w:widowControl/>
        <w:ind w:firstLine="0"/>
        <w:jc w:val="left"/>
        <w:rPr>
          <w:rFonts w:ascii="Times New Roman" w:hAnsi="Times New Roman" w:cs="Times New Roman"/>
        </w:rPr>
      </w:pPr>
      <w:r w:rsidRPr="00A56155">
        <w:rPr>
          <w:rFonts w:ascii="Times New Roman" w:hAnsi="Times New Roman" w:cs="Times New Roman"/>
        </w:rPr>
        <w:t>- Нормативные правовые акты Министерства образования и науки Оренбургской  области;</w:t>
      </w:r>
    </w:p>
    <w:p w:rsidR="00BD7FB0" w:rsidRPr="00A56155" w:rsidRDefault="00BD7FB0" w:rsidP="00BD7FB0">
      <w:pPr>
        <w:widowControl/>
        <w:ind w:firstLine="0"/>
        <w:jc w:val="left"/>
        <w:rPr>
          <w:rFonts w:ascii="Times New Roman" w:hAnsi="Times New Roman" w:cs="Times New Roman"/>
        </w:rPr>
      </w:pPr>
      <w:r w:rsidRPr="00A56155">
        <w:rPr>
          <w:rFonts w:ascii="Times New Roman" w:hAnsi="Times New Roman" w:cs="Times New Roman"/>
        </w:rPr>
        <w:t>- Правила и нормы охраны труда, техники безопасности и противопожарной защиты;</w:t>
      </w:r>
    </w:p>
    <w:p w:rsidR="00BD7FB0" w:rsidRPr="00A56155" w:rsidRDefault="00BD7FB0" w:rsidP="00BD7FB0">
      <w:pPr>
        <w:widowControl/>
        <w:ind w:firstLine="0"/>
        <w:jc w:val="left"/>
        <w:rPr>
          <w:rFonts w:ascii="Times New Roman" w:hAnsi="Times New Roman" w:cs="Times New Roman"/>
        </w:rPr>
      </w:pPr>
      <w:r w:rsidRPr="00A56155">
        <w:rPr>
          <w:rFonts w:ascii="Times New Roman" w:hAnsi="Times New Roman" w:cs="Times New Roman"/>
        </w:rPr>
        <w:t>- Иные нормативно-правовые акты Российской Федерации, Оренбургской области и муниципального образования Сорочинского городского округа Оренбургской области;</w:t>
      </w:r>
    </w:p>
    <w:p w:rsidR="00BD7FB0" w:rsidRPr="00A56155" w:rsidRDefault="00BD7FB0" w:rsidP="00BD7FB0">
      <w:pPr>
        <w:widowControl/>
        <w:ind w:firstLine="0"/>
        <w:jc w:val="left"/>
        <w:rPr>
          <w:rFonts w:ascii="Times New Roman" w:hAnsi="Times New Roman" w:cs="Times New Roman"/>
        </w:rPr>
      </w:pPr>
      <w:r w:rsidRPr="00A56155">
        <w:rPr>
          <w:rFonts w:ascii="Times New Roman" w:hAnsi="Times New Roman" w:cs="Times New Roman"/>
        </w:rPr>
        <w:t>- Приказы Управления образования администрации Сорочинского городского округа;</w:t>
      </w:r>
    </w:p>
    <w:p w:rsidR="00BD7FB0" w:rsidRPr="00A56155" w:rsidRDefault="00BD7FB0" w:rsidP="00BD7FB0">
      <w:pPr>
        <w:widowControl/>
        <w:ind w:firstLine="0"/>
        <w:jc w:val="left"/>
        <w:rPr>
          <w:rFonts w:ascii="Times New Roman" w:hAnsi="Times New Roman" w:cs="Times New Roman"/>
        </w:rPr>
      </w:pPr>
      <w:r w:rsidRPr="00A56155">
        <w:rPr>
          <w:rFonts w:ascii="Times New Roman" w:hAnsi="Times New Roman" w:cs="Times New Roman"/>
        </w:rPr>
        <w:t>- Локальные правовые акты учреждения.</w:t>
      </w:r>
    </w:p>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6.2. Порядок информирования потенциальных потребителей муниципальной услуги:</w:t>
      </w:r>
    </w:p>
    <w:tbl>
      <w:tblPr>
        <w:tblW w:w="1431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6"/>
        <w:gridCol w:w="2978"/>
        <w:gridCol w:w="7938"/>
        <w:gridCol w:w="2828"/>
      </w:tblGrid>
      <w:tr w:rsidR="00E75D2F" w:rsidRPr="00A56155" w:rsidTr="00BD7FB0">
        <w:tc>
          <w:tcPr>
            <w:tcW w:w="566"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 xml:space="preserve">№ </w:t>
            </w:r>
            <w:proofErr w:type="gramStart"/>
            <w:r w:rsidRPr="00A56155">
              <w:rPr>
                <w:rFonts w:ascii="Times New Roman" w:hAnsi="Times New Roman" w:cs="Times New Roman"/>
              </w:rPr>
              <w:t>п</w:t>
            </w:r>
            <w:proofErr w:type="gramEnd"/>
            <w:r w:rsidRPr="00A56155">
              <w:rPr>
                <w:rFonts w:ascii="Times New Roman" w:hAnsi="Times New Roman" w:cs="Times New Roman"/>
              </w:rPr>
              <w:t>/п</w:t>
            </w:r>
          </w:p>
        </w:tc>
        <w:tc>
          <w:tcPr>
            <w:tcW w:w="2978" w:type="dxa"/>
            <w:tcBorders>
              <w:top w:val="single" w:sz="4" w:space="0" w:color="auto"/>
              <w:left w:val="nil"/>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Способ информирования</w:t>
            </w:r>
          </w:p>
        </w:tc>
        <w:tc>
          <w:tcPr>
            <w:tcW w:w="7938"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Состав размещаемой информации</w:t>
            </w:r>
          </w:p>
        </w:tc>
        <w:tc>
          <w:tcPr>
            <w:tcW w:w="2828"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Частота обновления информации</w:t>
            </w:r>
          </w:p>
        </w:tc>
      </w:tr>
      <w:tr w:rsidR="00E75D2F" w:rsidRPr="00A56155" w:rsidTr="00BD7FB0">
        <w:tc>
          <w:tcPr>
            <w:tcW w:w="566"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1</w:t>
            </w:r>
          </w:p>
        </w:tc>
        <w:tc>
          <w:tcPr>
            <w:tcW w:w="2978" w:type="dxa"/>
            <w:tcBorders>
              <w:top w:val="single" w:sz="4" w:space="0" w:color="auto"/>
              <w:left w:val="nil"/>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2</w:t>
            </w:r>
          </w:p>
        </w:tc>
        <w:tc>
          <w:tcPr>
            <w:tcW w:w="7938"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3</w:t>
            </w:r>
          </w:p>
        </w:tc>
        <w:tc>
          <w:tcPr>
            <w:tcW w:w="2828"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4</w:t>
            </w:r>
          </w:p>
        </w:tc>
      </w:tr>
      <w:tr w:rsidR="00E75D2F" w:rsidRPr="00A56155" w:rsidTr="00BD7FB0">
        <w:tc>
          <w:tcPr>
            <w:tcW w:w="566" w:type="dxa"/>
            <w:tcBorders>
              <w:top w:val="single" w:sz="4" w:space="0" w:color="auto"/>
              <w:left w:val="single" w:sz="4" w:space="0" w:color="auto"/>
              <w:bottom w:val="single" w:sz="4" w:space="0" w:color="auto"/>
              <w:right w:val="single" w:sz="4" w:space="0" w:color="auto"/>
            </w:tcBorders>
            <w:hideMark/>
          </w:tcPr>
          <w:p w:rsidR="00E75D2F" w:rsidRPr="00A56155" w:rsidRDefault="00E75D2F" w:rsidP="00E75D2F">
            <w:pPr>
              <w:widowControl/>
              <w:ind w:firstLine="0"/>
              <w:jc w:val="center"/>
              <w:rPr>
                <w:rFonts w:ascii="Times New Roman" w:hAnsi="Times New Roman" w:cs="Times New Roman"/>
              </w:rPr>
            </w:pPr>
            <w:r w:rsidRPr="00A56155">
              <w:rPr>
                <w:rFonts w:ascii="Times New Roman" w:hAnsi="Times New Roman" w:cs="Times New Roman"/>
              </w:rPr>
              <w:t>1.</w:t>
            </w:r>
          </w:p>
        </w:tc>
        <w:tc>
          <w:tcPr>
            <w:tcW w:w="2978" w:type="dxa"/>
            <w:tcBorders>
              <w:top w:val="single" w:sz="4" w:space="0" w:color="auto"/>
              <w:left w:val="nil"/>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Информирование при личном обращении</w:t>
            </w:r>
          </w:p>
        </w:tc>
        <w:tc>
          <w:tcPr>
            <w:tcW w:w="7938"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Сотрудники учреждения в ходе приема в школу и время его работы в случае личного обращения потребителей предоставляют необходимые сведения и разъяснения об оказываемой муниципальной услуге.</w:t>
            </w:r>
          </w:p>
        </w:tc>
        <w:tc>
          <w:tcPr>
            <w:tcW w:w="2828"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Во время приема несовершеннолетних граждан в учреждение и по мере обращения</w:t>
            </w:r>
          </w:p>
        </w:tc>
      </w:tr>
      <w:tr w:rsidR="00E75D2F" w:rsidRPr="00A56155" w:rsidTr="00BD7FB0">
        <w:tc>
          <w:tcPr>
            <w:tcW w:w="566"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rPr>
                <w:rFonts w:ascii="Times New Roman" w:hAnsi="Times New Roman" w:cs="Times New Roman"/>
              </w:rPr>
            </w:pPr>
            <w:r w:rsidRPr="00A56155">
              <w:rPr>
                <w:rFonts w:ascii="Times New Roman" w:hAnsi="Times New Roman" w:cs="Times New Roman"/>
              </w:rPr>
              <w:t>2.</w:t>
            </w:r>
          </w:p>
        </w:tc>
        <w:tc>
          <w:tcPr>
            <w:tcW w:w="2978" w:type="dxa"/>
            <w:tcBorders>
              <w:top w:val="single" w:sz="4" w:space="0" w:color="auto"/>
              <w:left w:val="nil"/>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 xml:space="preserve">Консультация по </w:t>
            </w:r>
            <w:r w:rsidRPr="00A56155">
              <w:rPr>
                <w:rFonts w:ascii="Times New Roman" w:hAnsi="Times New Roman" w:cs="Times New Roman"/>
              </w:rPr>
              <w:lastRenderedPageBreak/>
              <w:t>телефону</w:t>
            </w:r>
          </w:p>
        </w:tc>
        <w:tc>
          <w:tcPr>
            <w:tcW w:w="7938"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lastRenderedPageBreak/>
              <w:t xml:space="preserve">Сотрудники учреждения во время работы учреждения по телефону </w:t>
            </w:r>
            <w:r w:rsidRPr="00A56155">
              <w:rPr>
                <w:rFonts w:ascii="Times New Roman" w:hAnsi="Times New Roman" w:cs="Times New Roman"/>
              </w:rPr>
              <w:lastRenderedPageBreak/>
              <w:t>предоставляют необходимые разъяснения об оказываемой муниципальной услуге.</w:t>
            </w:r>
          </w:p>
        </w:tc>
        <w:tc>
          <w:tcPr>
            <w:tcW w:w="2828"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lastRenderedPageBreak/>
              <w:t>По мере обращения</w:t>
            </w:r>
          </w:p>
        </w:tc>
      </w:tr>
      <w:tr w:rsidR="00E75D2F" w:rsidRPr="00A56155" w:rsidTr="00BD7FB0">
        <w:trPr>
          <w:trHeight w:val="7082"/>
        </w:trPr>
        <w:tc>
          <w:tcPr>
            <w:tcW w:w="566"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rPr>
                <w:rFonts w:ascii="Times New Roman" w:hAnsi="Times New Roman" w:cs="Times New Roman"/>
              </w:rPr>
            </w:pPr>
            <w:r w:rsidRPr="00A56155">
              <w:rPr>
                <w:rFonts w:ascii="Times New Roman" w:hAnsi="Times New Roman" w:cs="Times New Roman"/>
              </w:rPr>
              <w:lastRenderedPageBreak/>
              <w:t>3.</w:t>
            </w:r>
          </w:p>
        </w:tc>
        <w:tc>
          <w:tcPr>
            <w:tcW w:w="2978" w:type="dxa"/>
            <w:tcBorders>
              <w:top w:val="single" w:sz="4" w:space="0" w:color="auto"/>
              <w:left w:val="nil"/>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Информация на специальных информационных стендах в учреждении</w:t>
            </w:r>
          </w:p>
        </w:tc>
        <w:tc>
          <w:tcPr>
            <w:tcW w:w="7938" w:type="dxa"/>
            <w:tcBorders>
              <w:top w:val="single" w:sz="4" w:space="0" w:color="auto"/>
              <w:left w:val="single" w:sz="4" w:space="0" w:color="auto"/>
              <w:bottom w:val="single" w:sz="4" w:space="0" w:color="auto"/>
              <w:right w:val="single" w:sz="4" w:space="0" w:color="auto"/>
            </w:tcBorders>
          </w:tcPr>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В помещениях учреждения на информационных стендах размещаются:</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Копия устава ОО;</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Копия лицензии на осуществление образовательной деятельности (с приложением)</w:t>
            </w:r>
          </w:p>
          <w:p w:rsidR="00D85655" w:rsidRPr="00A56155" w:rsidRDefault="00307E79"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xml:space="preserve">- </w:t>
            </w:r>
            <w:r w:rsidR="00D85655" w:rsidRPr="00A56155">
              <w:rPr>
                <w:rFonts w:ascii="Times New Roman" w:hAnsi="Times New Roman" w:cs="Times New Roman"/>
                <w:sz w:val="24"/>
                <w:szCs w:val="24"/>
              </w:rPr>
              <w:t>Копия ОПДО ОО;</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Копии документов, регламентирующих организацию и осуществление образовательной деятельности (правила приема и т.д.);</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Копия документа, регламентирующего права и обязанности воспитанников;</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Копия распределительного акта органа местного самоуправления МО о закреплении ОО за конкретными территориями;</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Информация о сроках приема документов в ОО;</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Примерная форма заявления о приеме в ОО;</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Копия распорядительного акта о зачислении ребенка в ОО;</w:t>
            </w:r>
          </w:p>
          <w:p w:rsidR="00D85655" w:rsidRPr="00A56155" w:rsidRDefault="00307E79"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xml:space="preserve">- </w:t>
            </w:r>
            <w:r w:rsidR="00D85655" w:rsidRPr="00A56155">
              <w:rPr>
                <w:rFonts w:ascii="Times New Roman" w:hAnsi="Times New Roman" w:cs="Times New Roman"/>
                <w:sz w:val="24"/>
                <w:szCs w:val="24"/>
              </w:rPr>
              <w:t>Документ об установлении размера платы, взимаемой с родителей (законных представителей) ребенка за присмотр и уход за детьми.</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-информация о часах приема руководства и телефонах специалистов образовательного учреждения по вопросам получения услуг учреждения;</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расписание учебных занятий;</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информация о наименовании, адресе и телефонах вышестоящего органа управления образованием;</w:t>
            </w:r>
          </w:p>
          <w:p w:rsidR="00D85655" w:rsidRPr="00A56155" w:rsidRDefault="00D85655" w:rsidP="00D85655">
            <w:pPr>
              <w:pStyle w:val="ConsPlusCell"/>
              <w:widowControl/>
              <w:rPr>
                <w:rFonts w:ascii="Times New Roman" w:hAnsi="Times New Roman" w:cs="Times New Roman"/>
                <w:sz w:val="24"/>
                <w:szCs w:val="24"/>
              </w:rPr>
            </w:pPr>
            <w:r w:rsidRPr="00A56155">
              <w:rPr>
                <w:rFonts w:ascii="Times New Roman" w:hAnsi="Times New Roman" w:cs="Times New Roman"/>
                <w:sz w:val="24"/>
                <w:szCs w:val="24"/>
              </w:rPr>
              <w:t>- информация об адресе сайта в сети Интернет, на котором размещается информация о деятельности учреждения;</w:t>
            </w:r>
          </w:p>
          <w:p w:rsidR="00D85655" w:rsidRPr="00A56155" w:rsidRDefault="00D85655" w:rsidP="00D85655">
            <w:pPr>
              <w:ind w:firstLine="0"/>
              <w:rPr>
                <w:rFonts w:ascii="Times New Roman" w:hAnsi="Times New Roman" w:cs="Times New Roman"/>
              </w:rPr>
            </w:pPr>
            <w:r w:rsidRPr="00A56155">
              <w:rPr>
                <w:rFonts w:ascii="Times New Roman" w:hAnsi="Times New Roman" w:cs="Times New Roman"/>
              </w:rPr>
              <w:t>- информация о дополнительных образовательных услугах, оказываемых учреждением, и их стоимости, копия договора об оказании платной образовательной услуги;</w:t>
            </w:r>
          </w:p>
          <w:p w:rsidR="00BC32F5" w:rsidRPr="00A56155" w:rsidRDefault="00D85655" w:rsidP="00D85655">
            <w:pPr>
              <w:widowControl/>
              <w:autoSpaceDE/>
              <w:autoSpaceDN/>
              <w:adjustRightInd/>
              <w:spacing w:after="200" w:line="276" w:lineRule="auto"/>
              <w:ind w:firstLine="0"/>
              <w:jc w:val="left"/>
              <w:rPr>
                <w:rFonts w:ascii="Times New Roman" w:eastAsiaTheme="minorHAnsi" w:hAnsi="Times New Roman" w:cs="Times New Roman"/>
                <w:lang w:eastAsia="en-US"/>
              </w:rPr>
            </w:pPr>
            <w:r w:rsidRPr="00A56155">
              <w:rPr>
                <w:rFonts w:ascii="Times New Roman" w:hAnsi="Times New Roman" w:cs="Times New Roman"/>
              </w:rPr>
              <w:t>- меню, информация о  работе группы и т. д.</w:t>
            </w:r>
          </w:p>
        </w:tc>
        <w:tc>
          <w:tcPr>
            <w:tcW w:w="2828"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По мере изменения</w:t>
            </w:r>
          </w:p>
        </w:tc>
      </w:tr>
      <w:tr w:rsidR="00E75D2F" w:rsidRPr="00A56155" w:rsidTr="00BD7FB0">
        <w:tc>
          <w:tcPr>
            <w:tcW w:w="566"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rPr>
                <w:rFonts w:ascii="Times New Roman" w:hAnsi="Times New Roman" w:cs="Times New Roman"/>
              </w:rPr>
            </w:pPr>
            <w:r w:rsidRPr="00A56155">
              <w:rPr>
                <w:rFonts w:ascii="Times New Roman" w:hAnsi="Times New Roman" w:cs="Times New Roman"/>
              </w:rPr>
              <w:t>4.</w:t>
            </w:r>
          </w:p>
        </w:tc>
        <w:tc>
          <w:tcPr>
            <w:tcW w:w="2978" w:type="dxa"/>
            <w:tcBorders>
              <w:top w:val="single" w:sz="4" w:space="0" w:color="auto"/>
              <w:left w:val="nil"/>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На Интернет-ресурсах (сайте образовательных учреждений)</w:t>
            </w:r>
          </w:p>
        </w:tc>
        <w:tc>
          <w:tcPr>
            <w:tcW w:w="7938" w:type="dxa"/>
            <w:tcBorders>
              <w:top w:val="single" w:sz="4" w:space="0" w:color="auto"/>
              <w:left w:val="single" w:sz="4" w:space="0" w:color="auto"/>
              <w:bottom w:val="single" w:sz="4" w:space="0" w:color="auto"/>
              <w:right w:val="single" w:sz="4" w:space="0" w:color="auto"/>
            </w:tcBorders>
          </w:tcPr>
          <w:p w:rsidR="00BD7FB0" w:rsidRPr="00A56155" w:rsidRDefault="00BD7FB0" w:rsidP="00BD7FB0">
            <w:pPr>
              <w:widowControl/>
              <w:ind w:firstLine="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Образовательная организация размещает на официальном сайте:</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а) информацию:</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A56155">
              <w:rPr>
                <w:rFonts w:ascii="Times New Roman" w:eastAsiaTheme="minorHAnsi" w:hAnsi="Times New Roman" w:cs="Times New Roman"/>
                <w:lang w:eastAsia="en-US"/>
              </w:rPr>
              <w:t>ии и ее</w:t>
            </w:r>
            <w:proofErr w:type="gramEnd"/>
            <w:r w:rsidRPr="00A56155">
              <w:rPr>
                <w:rFonts w:ascii="Times New Roman" w:eastAsiaTheme="minorHAnsi" w:hAnsi="Times New Roman" w:cs="Times New Roman"/>
                <w:lang w:eastAsia="en-US"/>
              </w:rPr>
              <w:t xml:space="preserve"> филиалов (при наличии), режиме, графике работы, контактных телефонах и об адресах электронной почты;</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структуре и об органах управления образовательной организации, в том числе:</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наименование структурных подразделений (органов управления);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lastRenderedPageBreak/>
              <w:t>фамилии, имена, отчества и должности руководителей структурных подразделений;</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места нахождения структурных подразделений;</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адреса официальных сайтов в сети "Интернет" структурных подразделений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адреса электронной почты структурных подразделений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 уровне образования;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формах обучения;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нормативном сроке обучения;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сроке действия государственной аккредитации образовательной программы (при наличии государственной аккредитации);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 описании образовательной программы с приложением ее копии;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 учебном плане с приложением его копии;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календарном учебном графике с приложением его копии;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методических и об иных документах, разработанных образовательной организацией для обеспечения образовательного процесса;</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языках, на которых осуществляется образование (обучение);</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федеральных государственных образовательных стандартах и об образовательных стандартах с приложением их копий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о руководителе образовательной организации, его заместителях,  в </w:t>
            </w:r>
            <w:r w:rsidRPr="00A56155">
              <w:rPr>
                <w:rFonts w:ascii="Times New Roman" w:eastAsiaTheme="minorHAnsi" w:hAnsi="Times New Roman" w:cs="Times New Roman"/>
                <w:lang w:eastAsia="en-US"/>
              </w:rPr>
              <w:lastRenderedPageBreak/>
              <w:t>том числе:</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фамилия, имя, отчество (при наличии) руководителя, его заместителей;</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должность руководителя, его заместителей;</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контактные телефоны;</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адрес электронной почты;</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персональном составе педагогических работников с указанием уровня образования, квалификации и опыта работы, в том числе:</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фамилия, имя, отчество (при наличии) работника;</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занимаемая должность (должности);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преподаваемые дисциплины;</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ученая степень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ученое звание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наименование направления подготовки и (или) специальности;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данные о повышении квалификации и (или) профессиональной переподготовке (при наличии);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общий стаж работы;</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стаж работы по специальности;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материально-техническом обеспечении образовательной деятельности, в том числе:</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обеспечение доступа в здания образовательной организации инвалидов и лиц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условия питания обучающихся, в том числе инвалидов и лиц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условия охраны здоровья обучающихся, в том числе инвалидов и лиц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электронные образовательные ресурсы, к которым обеспечивается доступ </w:t>
            </w:r>
            <w:proofErr w:type="gramStart"/>
            <w:r w:rsidRPr="00A56155">
              <w:rPr>
                <w:rFonts w:ascii="Times New Roman" w:eastAsiaTheme="minorHAnsi" w:hAnsi="Times New Roman" w:cs="Times New Roman"/>
                <w:lang w:eastAsia="en-US"/>
              </w:rPr>
              <w:t>обучающихся</w:t>
            </w:r>
            <w:proofErr w:type="gramEnd"/>
            <w:r w:rsidRPr="00A56155">
              <w:rPr>
                <w:rFonts w:ascii="Times New Roman" w:eastAsiaTheme="minorHAnsi" w:hAnsi="Times New Roman" w:cs="Times New Roman"/>
                <w:lang w:eastAsia="en-US"/>
              </w:rPr>
              <w:t>, в том числе приспособленные для использования инвалидами и лицами с ограниченными 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наличие специальных технических средств обучения коллективного и индивидуального пользования для инвалидов и лиц с ограниченными </w:t>
            </w:r>
            <w:r w:rsidRPr="00A56155">
              <w:rPr>
                <w:rFonts w:ascii="Times New Roman" w:eastAsiaTheme="minorHAnsi" w:hAnsi="Times New Roman" w:cs="Times New Roman"/>
                <w:lang w:eastAsia="en-US"/>
              </w:rPr>
              <w:lastRenderedPageBreak/>
              <w:t>возможностями здоровья;</w:t>
            </w:r>
          </w:p>
          <w:p w:rsidR="00BD7FB0" w:rsidRPr="00A56155" w:rsidRDefault="00BD7FB0" w:rsidP="00BD7FB0">
            <w:pPr>
              <w:widowControl/>
              <w:ind w:firstLine="540"/>
              <w:rPr>
                <w:rFonts w:ascii="Times New Roman" w:eastAsiaTheme="minorHAnsi" w:hAnsi="Times New Roman" w:cs="Times New Roman"/>
                <w:lang w:eastAsia="en-US"/>
              </w:rPr>
            </w:pPr>
            <w:proofErr w:type="gramStart"/>
            <w:r w:rsidRPr="00A56155">
              <w:rPr>
                <w:rFonts w:ascii="Times New Roman" w:eastAsiaTheme="minorHAnsi" w:hAnsi="Times New Roman" w:cs="Times New Roman"/>
                <w:lang w:eastAsia="en-US"/>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о наличии и условиях предоставления </w:t>
            </w:r>
            <w:proofErr w:type="gramStart"/>
            <w:r w:rsidRPr="00A56155">
              <w:rPr>
                <w:rFonts w:ascii="Times New Roman" w:eastAsiaTheme="minorHAnsi" w:hAnsi="Times New Roman" w:cs="Times New Roman"/>
                <w:lang w:eastAsia="en-US"/>
              </w:rPr>
              <w:t>обучающимся</w:t>
            </w:r>
            <w:proofErr w:type="gramEnd"/>
            <w:r w:rsidRPr="00A56155">
              <w:rPr>
                <w:rFonts w:ascii="Times New Roman" w:eastAsiaTheme="minorHAnsi" w:hAnsi="Times New Roman" w:cs="Times New Roman"/>
                <w:lang w:eastAsia="en-US"/>
              </w:rPr>
              <w:t xml:space="preserve"> стипендий, мер социальной поддержки;</w:t>
            </w:r>
          </w:p>
          <w:p w:rsidR="00BD7FB0" w:rsidRPr="00A56155" w:rsidRDefault="00BD7FB0" w:rsidP="00BD7FB0">
            <w:pPr>
              <w:widowControl/>
              <w:ind w:firstLine="540"/>
              <w:rPr>
                <w:rFonts w:ascii="Times New Roman" w:eastAsiaTheme="minorHAnsi" w:hAnsi="Times New Roman" w:cs="Times New Roman"/>
                <w:lang w:eastAsia="en-US"/>
              </w:rPr>
            </w:pPr>
            <w:proofErr w:type="gramStart"/>
            <w:r w:rsidRPr="00A56155">
              <w:rPr>
                <w:rFonts w:ascii="Times New Roman" w:eastAsiaTheme="minorHAnsi" w:hAnsi="Times New Roman" w:cs="Times New Roman"/>
                <w:lang w:eastAsia="en-US"/>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поступлении финансовых и материальных средств и об их расходовании по итогам финансового года;</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о трудоустройстве выпускников;</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б) копии: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устава образовательной организации;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лицензии на осуществление образовательной деятельности (с приложениями);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свидетельства о государственной аккредитации (с приложениями);</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15" w:history="1">
              <w:r w:rsidRPr="00A56155">
                <w:rPr>
                  <w:rFonts w:ascii="Times New Roman" w:eastAsiaTheme="minorHAnsi" w:hAnsi="Times New Roman" w:cs="Times New Roman"/>
                  <w:color w:val="0000FF"/>
                  <w:lang w:eastAsia="en-US"/>
                </w:rPr>
                <w:t>порядке</w:t>
              </w:r>
            </w:hyperlink>
            <w:r w:rsidRPr="00A56155">
              <w:rPr>
                <w:rFonts w:ascii="Times New Roman" w:eastAsiaTheme="minorHAnsi" w:hAnsi="Times New Roman" w:cs="Times New Roman"/>
                <w:lang w:eastAsia="en-US"/>
              </w:rPr>
              <w:t>;</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локальных нормативных актов, предусмотренных </w:t>
            </w:r>
            <w:hyperlink r:id="rId16" w:history="1">
              <w:r w:rsidRPr="00A56155">
                <w:rPr>
                  <w:rFonts w:ascii="Times New Roman" w:eastAsiaTheme="minorHAnsi" w:hAnsi="Times New Roman" w:cs="Times New Roman"/>
                  <w:color w:val="0000FF"/>
                  <w:lang w:eastAsia="en-US"/>
                </w:rPr>
                <w:t>частью 2 статьи 30</w:t>
              </w:r>
            </w:hyperlink>
            <w:r w:rsidRPr="00A56155">
              <w:rPr>
                <w:rFonts w:ascii="Times New Roman" w:eastAsiaTheme="minorHAnsi" w:hAnsi="Times New Roman" w:cs="Times New Roman"/>
                <w:lang w:eastAsia="en-US"/>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 xml:space="preserve">в) отчет о результатах </w:t>
            </w:r>
            <w:proofErr w:type="spellStart"/>
            <w:r w:rsidRPr="00A56155">
              <w:rPr>
                <w:rFonts w:ascii="Times New Roman" w:eastAsiaTheme="minorHAnsi" w:hAnsi="Times New Roman" w:cs="Times New Roman"/>
                <w:lang w:eastAsia="en-US"/>
              </w:rPr>
              <w:t>самообследования</w:t>
            </w:r>
            <w:proofErr w:type="spellEnd"/>
            <w:r w:rsidRPr="00A56155">
              <w:rPr>
                <w:rFonts w:ascii="Times New Roman" w:eastAsiaTheme="minorHAnsi" w:hAnsi="Times New Roman" w:cs="Times New Roman"/>
                <w:lang w:eastAsia="en-US"/>
              </w:rPr>
              <w:t>;</w:t>
            </w:r>
          </w:p>
          <w:p w:rsidR="00BD7FB0" w:rsidRPr="00A56155" w:rsidRDefault="00BD7FB0" w:rsidP="00BD7FB0">
            <w:pPr>
              <w:widowControl/>
              <w:ind w:firstLine="540"/>
              <w:rPr>
                <w:rFonts w:ascii="Times New Roman" w:eastAsiaTheme="minorHAnsi" w:hAnsi="Times New Roman" w:cs="Times New Roman"/>
                <w:lang w:eastAsia="en-US"/>
              </w:rPr>
            </w:pPr>
            <w:r w:rsidRPr="00A56155">
              <w:rPr>
                <w:rFonts w:ascii="Times New Roman" w:eastAsiaTheme="minorHAnsi" w:hAnsi="Times New Roman" w:cs="Times New Roman"/>
                <w:lang w:eastAsia="en-US"/>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D7FB0" w:rsidRPr="00A56155" w:rsidRDefault="00BD7FB0" w:rsidP="00BD7FB0">
            <w:pPr>
              <w:widowControl/>
              <w:ind w:firstLine="540"/>
              <w:rPr>
                <w:rFonts w:ascii="Times New Roman" w:eastAsiaTheme="minorHAnsi" w:hAnsi="Times New Roman" w:cs="Times New Roman"/>
                <w:lang w:eastAsia="en-US"/>
              </w:rPr>
            </w:pPr>
            <w:proofErr w:type="gramStart"/>
            <w:r w:rsidRPr="00A56155">
              <w:rPr>
                <w:rFonts w:ascii="Times New Roman" w:eastAsiaTheme="minorHAnsi" w:hAnsi="Times New Roman" w:cs="Times New Roman"/>
                <w:lang w:eastAsia="en-US"/>
              </w:rPr>
              <w:lastRenderedPageBreak/>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rsidRPr="00A56155">
              <w:rPr>
                <w:rFonts w:ascii="Times New Roman" w:eastAsiaTheme="minorHAnsi" w:hAnsi="Times New Roman" w:cs="Times New Roman"/>
                <w:lang w:eastAsia="en-US"/>
              </w:rP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D7FB0" w:rsidRPr="00A56155" w:rsidRDefault="00BD7FB0" w:rsidP="00BD7FB0">
            <w:pPr>
              <w:widowControl/>
              <w:ind w:firstLine="540"/>
              <w:rPr>
                <w:rFonts w:ascii="Times New Roman" w:eastAsiaTheme="minorHAnsi" w:hAnsi="Times New Roman" w:cs="Times New Roman"/>
                <w:lang w:eastAsia="en-US"/>
              </w:rPr>
            </w:pPr>
            <w:proofErr w:type="spellStart"/>
            <w:r w:rsidRPr="00A56155">
              <w:rPr>
                <w:rFonts w:ascii="Times New Roman" w:eastAsiaTheme="minorHAnsi" w:hAnsi="Times New Roman" w:cs="Times New Roman"/>
                <w:lang w:eastAsia="en-US"/>
              </w:rPr>
              <w:t>д</w:t>
            </w:r>
            <w:proofErr w:type="spellEnd"/>
            <w:r w:rsidRPr="00A56155">
              <w:rPr>
                <w:rFonts w:ascii="Times New Roman" w:eastAsiaTheme="minorHAnsi" w:hAnsi="Times New Roman" w:cs="Times New Roman"/>
                <w:lang w:eastAsia="en-US"/>
              </w:rPr>
              <w:t>) предписания органов, осуществляющих государственный контроль (надзор) в сфере образования, отчеты об исполнении таких предписаний;</w:t>
            </w:r>
          </w:p>
          <w:p w:rsidR="00E75D2F" w:rsidRPr="00A56155" w:rsidRDefault="00BD7FB0" w:rsidP="00BD7FB0">
            <w:pPr>
              <w:widowControl/>
              <w:autoSpaceDE/>
              <w:autoSpaceDN/>
              <w:adjustRightInd/>
              <w:ind w:firstLine="0"/>
              <w:rPr>
                <w:rFonts w:ascii="Times New Roman" w:hAnsi="Times New Roman" w:cs="Times New Roman"/>
              </w:rPr>
            </w:pPr>
            <w:r w:rsidRPr="00A56155">
              <w:rPr>
                <w:rFonts w:ascii="Times New Roman" w:eastAsiaTheme="minorHAnsi" w:hAnsi="Times New Roman" w:cs="Times New Roman"/>
                <w:lang w:eastAsia="en-US"/>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tc>
        <w:tc>
          <w:tcPr>
            <w:tcW w:w="2828"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lastRenderedPageBreak/>
              <w:t>По мере изменени</w:t>
            </w:r>
            <w:r w:rsidR="00BC32F5" w:rsidRPr="00A56155">
              <w:rPr>
                <w:rFonts w:ascii="Times New Roman" w:hAnsi="Times New Roman" w:cs="Times New Roman"/>
              </w:rPr>
              <w:t>й в течени</w:t>
            </w:r>
            <w:proofErr w:type="gramStart"/>
            <w:r w:rsidR="00BC32F5" w:rsidRPr="00A56155">
              <w:rPr>
                <w:rFonts w:ascii="Times New Roman" w:hAnsi="Times New Roman" w:cs="Times New Roman"/>
              </w:rPr>
              <w:t>и</w:t>
            </w:r>
            <w:proofErr w:type="gramEnd"/>
            <w:r w:rsidR="00BC32F5" w:rsidRPr="00A56155">
              <w:rPr>
                <w:rFonts w:ascii="Times New Roman" w:hAnsi="Times New Roman" w:cs="Times New Roman"/>
              </w:rPr>
              <w:t xml:space="preserve"> 10 дней</w:t>
            </w:r>
          </w:p>
        </w:tc>
      </w:tr>
      <w:tr w:rsidR="00E75D2F" w:rsidRPr="00A56155" w:rsidTr="00BD7FB0">
        <w:tc>
          <w:tcPr>
            <w:tcW w:w="566"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rPr>
                <w:rFonts w:ascii="Times New Roman" w:hAnsi="Times New Roman" w:cs="Times New Roman"/>
              </w:rPr>
            </w:pPr>
            <w:r w:rsidRPr="00A56155">
              <w:rPr>
                <w:rFonts w:ascii="Times New Roman" w:hAnsi="Times New Roman" w:cs="Times New Roman"/>
              </w:rPr>
              <w:lastRenderedPageBreak/>
              <w:t>5.</w:t>
            </w:r>
          </w:p>
        </w:tc>
        <w:tc>
          <w:tcPr>
            <w:tcW w:w="2978" w:type="dxa"/>
            <w:tcBorders>
              <w:top w:val="single" w:sz="4" w:space="0" w:color="auto"/>
              <w:left w:val="nil"/>
              <w:bottom w:val="single" w:sz="4" w:space="0" w:color="auto"/>
              <w:right w:val="single" w:sz="4" w:space="0" w:color="auto"/>
            </w:tcBorders>
          </w:tcPr>
          <w:p w:rsidR="00E75D2F" w:rsidRPr="00A56155" w:rsidRDefault="00E75D2F" w:rsidP="003D679F">
            <w:pPr>
              <w:widowControl/>
              <w:ind w:firstLine="0"/>
              <w:jc w:val="left"/>
              <w:rPr>
                <w:rFonts w:ascii="Times New Roman" w:hAnsi="Times New Roman" w:cs="Times New Roman"/>
              </w:rPr>
            </w:pPr>
            <w:r w:rsidRPr="00A56155">
              <w:rPr>
                <w:rFonts w:ascii="Times New Roman" w:hAnsi="Times New Roman" w:cs="Times New Roman"/>
              </w:rPr>
              <w:t xml:space="preserve">Собрание родителей, </w:t>
            </w:r>
            <w:r w:rsidR="003D679F" w:rsidRPr="00A56155">
              <w:rPr>
                <w:rFonts w:ascii="Times New Roman" w:hAnsi="Times New Roman" w:cs="Times New Roman"/>
              </w:rPr>
              <w:t>результаты самообследования</w:t>
            </w:r>
          </w:p>
        </w:tc>
        <w:tc>
          <w:tcPr>
            <w:tcW w:w="7938"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Информация о процедуре предоставления муниципальной услуги, информация о результатах контроля над выполнением муниципального задания, отчет о выполнении муниципального задания</w:t>
            </w:r>
          </w:p>
        </w:tc>
        <w:tc>
          <w:tcPr>
            <w:tcW w:w="2828" w:type="dxa"/>
            <w:tcBorders>
              <w:top w:val="single" w:sz="4" w:space="0" w:color="auto"/>
              <w:left w:val="single" w:sz="4" w:space="0" w:color="auto"/>
              <w:bottom w:val="single" w:sz="4" w:space="0" w:color="auto"/>
              <w:right w:val="single" w:sz="4" w:space="0" w:color="auto"/>
            </w:tcBorders>
          </w:tcPr>
          <w:p w:rsidR="00E75D2F" w:rsidRPr="00A56155" w:rsidRDefault="00E75D2F" w:rsidP="00E75D2F">
            <w:pPr>
              <w:widowControl/>
              <w:ind w:firstLine="0"/>
              <w:jc w:val="left"/>
              <w:rPr>
                <w:rFonts w:ascii="Times New Roman" w:hAnsi="Times New Roman" w:cs="Times New Roman"/>
              </w:rPr>
            </w:pPr>
            <w:r w:rsidRPr="00A56155">
              <w:rPr>
                <w:rFonts w:ascii="Times New Roman" w:hAnsi="Times New Roman" w:cs="Times New Roman"/>
              </w:rPr>
              <w:t>По мере необходимости</w:t>
            </w:r>
          </w:p>
        </w:tc>
      </w:tr>
    </w:tbl>
    <w:p w:rsidR="001B6265" w:rsidRPr="00A56155" w:rsidRDefault="00E75D2F" w:rsidP="00BD7FB0">
      <w:pPr>
        <w:widowControl/>
        <w:autoSpaceDE/>
        <w:autoSpaceDN/>
        <w:adjustRightInd/>
        <w:spacing w:after="200" w:line="276" w:lineRule="auto"/>
        <w:ind w:firstLine="0"/>
        <w:jc w:val="left"/>
        <w:rPr>
          <w:rFonts w:ascii="Times New Roman" w:hAnsi="Times New Roman" w:cs="Times New Roman"/>
        </w:rPr>
      </w:pPr>
      <w:r w:rsidRPr="00A56155">
        <w:rPr>
          <w:rFonts w:ascii="Times New Roman" w:hAnsi="Times New Roman" w:cs="Times New Roman"/>
        </w:rPr>
        <w:br w:type="page"/>
      </w:r>
      <w:bookmarkStart w:id="5" w:name="sub_108"/>
      <w:r w:rsidR="00A56155">
        <w:rPr>
          <w:rFonts w:ascii="Times New Roman" w:hAnsi="Times New Roman" w:cs="Times New Roman"/>
        </w:rPr>
        <w:lastRenderedPageBreak/>
        <w:t xml:space="preserve">                                                                               </w:t>
      </w:r>
      <w:r w:rsidR="001B6265" w:rsidRPr="00A56155">
        <w:rPr>
          <w:rStyle w:val="a3"/>
          <w:rFonts w:ascii="Times New Roman" w:hAnsi="Times New Roman"/>
        </w:rPr>
        <w:t>Часть 2. Сведения о выполняемых работах</w:t>
      </w:r>
    </w:p>
    <w:bookmarkEnd w:id="5"/>
    <w:p w:rsidR="001B6265" w:rsidRPr="00A56155" w:rsidRDefault="001B6265" w:rsidP="001B6265">
      <w:pPr>
        <w:pStyle w:val="a5"/>
        <w:widowControl/>
        <w:jc w:val="center"/>
        <w:rPr>
          <w:rFonts w:ascii="Times New Roman" w:hAnsi="Times New Roman" w:cs="Times New Roman"/>
        </w:rPr>
      </w:pPr>
      <w:r w:rsidRPr="00A56155">
        <w:rPr>
          <w:rStyle w:val="a3"/>
          <w:rFonts w:ascii="Times New Roman" w:hAnsi="Times New Roman"/>
        </w:rPr>
        <w:t>Раздел</w:t>
      </w:r>
      <w:r w:rsidRPr="00A56155">
        <w:rPr>
          <w:rFonts w:ascii="Times New Roman" w:hAnsi="Times New Roman" w:cs="Times New Roman"/>
        </w:rPr>
        <w:t xml:space="preserve"> ____</w:t>
      </w:r>
    </w:p>
    <w:p w:rsidR="001B6265" w:rsidRPr="00A56155" w:rsidRDefault="001B6265" w:rsidP="001B6265">
      <w:pPr>
        <w:pStyle w:val="a5"/>
        <w:widowControl/>
        <w:rPr>
          <w:rFonts w:ascii="Times New Roman" w:hAnsi="Times New Roman" w:cs="Times New Roman"/>
        </w:rPr>
      </w:pPr>
      <w:r w:rsidRPr="00A56155">
        <w:rPr>
          <w:rFonts w:ascii="Times New Roman" w:hAnsi="Times New Roman" w:cs="Times New Roman"/>
        </w:rPr>
        <w:t>1. Наименование работы _</w:t>
      </w:r>
      <w:r w:rsidR="00012B5B" w:rsidRPr="00A56155">
        <w:rPr>
          <w:rFonts w:ascii="Times New Roman" w:hAnsi="Times New Roman" w:cs="Times New Roman"/>
        </w:rPr>
        <w:t>_--------------------------------------------------------------------</w:t>
      </w:r>
    </w:p>
    <w:p w:rsidR="001B6265" w:rsidRPr="00A56155" w:rsidRDefault="001B6265" w:rsidP="001B6265">
      <w:pPr>
        <w:pStyle w:val="a5"/>
        <w:widowControl/>
        <w:rPr>
          <w:rFonts w:ascii="Times New Roman" w:hAnsi="Times New Roman" w:cs="Times New Roman"/>
        </w:rPr>
      </w:pPr>
      <w:r w:rsidRPr="00A56155">
        <w:rPr>
          <w:rFonts w:ascii="Times New Roman" w:hAnsi="Times New Roman" w:cs="Times New Roman"/>
        </w:rPr>
        <w:t>2. Уникальный номер работы по базовому (отраслевому) перечню</w:t>
      </w:r>
      <w:r w:rsidR="00012B5B" w:rsidRPr="00A56155">
        <w:rPr>
          <w:rFonts w:ascii="Times New Roman" w:hAnsi="Times New Roman" w:cs="Times New Roman"/>
        </w:rPr>
        <w:t>------------</w:t>
      </w:r>
    </w:p>
    <w:p w:rsidR="001B6265" w:rsidRPr="00A56155" w:rsidRDefault="001B6265" w:rsidP="001B6265">
      <w:pPr>
        <w:pStyle w:val="a5"/>
        <w:widowControl/>
        <w:rPr>
          <w:rFonts w:ascii="Times New Roman" w:hAnsi="Times New Roman" w:cs="Times New Roman"/>
        </w:rPr>
      </w:pPr>
      <w:r w:rsidRPr="00A56155">
        <w:rPr>
          <w:rFonts w:ascii="Times New Roman" w:hAnsi="Times New Roman" w:cs="Times New Roman"/>
        </w:rPr>
        <w:t>3. Категории потребителей работы ____</w:t>
      </w:r>
      <w:r w:rsidR="00012B5B" w:rsidRPr="00A56155">
        <w:rPr>
          <w:rFonts w:ascii="Times New Roman" w:hAnsi="Times New Roman" w:cs="Times New Roman"/>
        </w:rPr>
        <w:t>---------------------</w:t>
      </w:r>
    </w:p>
    <w:p w:rsidR="001B6265" w:rsidRPr="00A56155" w:rsidRDefault="001B6265" w:rsidP="001B6265">
      <w:pPr>
        <w:pStyle w:val="a5"/>
        <w:widowControl/>
        <w:rPr>
          <w:rFonts w:ascii="Times New Roman" w:hAnsi="Times New Roman" w:cs="Times New Roman"/>
        </w:rPr>
      </w:pPr>
      <w:r w:rsidRPr="00A56155">
        <w:rPr>
          <w:rFonts w:ascii="Times New Roman" w:hAnsi="Times New Roman" w:cs="Times New Roman"/>
        </w:rPr>
        <w:t>4. Показатели, характеризующие объем и (или) качество работы:</w:t>
      </w:r>
    </w:p>
    <w:p w:rsidR="001B6265" w:rsidRPr="00A56155" w:rsidRDefault="001B6265" w:rsidP="001B6265">
      <w:pPr>
        <w:pStyle w:val="a5"/>
        <w:widowControl/>
        <w:rPr>
          <w:rFonts w:ascii="Times New Roman" w:hAnsi="Times New Roman" w:cs="Times New Roman"/>
        </w:rPr>
      </w:pPr>
      <w:r w:rsidRPr="00A56155">
        <w:rPr>
          <w:rFonts w:ascii="Times New Roman" w:hAnsi="Times New Roman" w:cs="Times New Roman"/>
        </w:rPr>
        <w:t>4.1. Показатели, характеризующие качество работы:</w:t>
      </w:r>
    </w:p>
    <w:p w:rsidR="001B6265" w:rsidRPr="00A56155" w:rsidRDefault="001B6265" w:rsidP="001B6265">
      <w:pPr>
        <w:widowControl/>
        <w:jc w:val="center"/>
        <w:rPr>
          <w:rFonts w:ascii="Times New Roman" w:hAnsi="Times New Roman" w:cs="Times New Roman"/>
        </w:rPr>
      </w:pPr>
    </w:p>
    <w:tbl>
      <w:tblPr>
        <w:tblW w:w="1431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5103"/>
        <w:gridCol w:w="1417"/>
        <w:gridCol w:w="2409"/>
        <w:gridCol w:w="2410"/>
        <w:gridCol w:w="2410"/>
      </w:tblGrid>
      <w:tr w:rsidR="001B6265" w:rsidRPr="00A56155" w:rsidTr="00C624AA">
        <w:trPr>
          <w:trHeight w:val="20"/>
        </w:trPr>
        <w:tc>
          <w:tcPr>
            <w:tcW w:w="567" w:type="dxa"/>
            <w:vMerge w:val="restart"/>
            <w:tcBorders>
              <w:top w:val="single" w:sz="4" w:space="0" w:color="auto"/>
              <w:left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 xml:space="preserve">№ </w:t>
            </w:r>
            <w:proofErr w:type="gramStart"/>
            <w:r w:rsidRPr="00A56155">
              <w:rPr>
                <w:rFonts w:ascii="Times New Roman" w:hAnsi="Times New Roman" w:cs="Times New Roman"/>
              </w:rPr>
              <w:t>п</w:t>
            </w:r>
            <w:proofErr w:type="gramEnd"/>
            <w:r w:rsidRPr="00A56155">
              <w:rPr>
                <w:rFonts w:ascii="Times New Roman" w:hAnsi="Times New Roman" w:cs="Times New Roman"/>
              </w:rPr>
              <w:t>/п</w:t>
            </w:r>
          </w:p>
        </w:tc>
        <w:tc>
          <w:tcPr>
            <w:tcW w:w="6520" w:type="dxa"/>
            <w:gridSpan w:val="2"/>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Показатели качества работы</w:t>
            </w:r>
          </w:p>
        </w:tc>
        <w:tc>
          <w:tcPr>
            <w:tcW w:w="7229" w:type="dxa"/>
            <w:gridSpan w:val="3"/>
            <w:tcBorders>
              <w:top w:val="single" w:sz="4" w:space="0" w:color="auto"/>
              <w:left w:val="single" w:sz="4" w:space="0" w:color="auto"/>
              <w:bottom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Значения показателей качества работы</w:t>
            </w:r>
          </w:p>
        </w:tc>
      </w:tr>
      <w:tr w:rsidR="001B6265" w:rsidRPr="00A56155" w:rsidTr="00C624AA">
        <w:trPr>
          <w:trHeight w:val="20"/>
        </w:trPr>
        <w:tc>
          <w:tcPr>
            <w:tcW w:w="567" w:type="dxa"/>
            <w:vMerge/>
            <w:tcBorders>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Наименование показателя</w:t>
            </w:r>
          </w:p>
        </w:tc>
        <w:tc>
          <w:tcPr>
            <w:tcW w:w="1417" w:type="dxa"/>
            <w:tcBorders>
              <w:top w:val="single" w:sz="4" w:space="0" w:color="auto"/>
              <w:left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единица измерения</w:t>
            </w:r>
          </w:p>
        </w:tc>
        <w:tc>
          <w:tcPr>
            <w:tcW w:w="2409" w:type="dxa"/>
            <w:tcBorders>
              <w:top w:val="single" w:sz="4" w:space="0" w:color="auto"/>
              <w:left w:val="single" w:sz="4" w:space="0" w:color="auto"/>
              <w:right w:val="single" w:sz="4" w:space="0" w:color="auto"/>
            </w:tcBorders>
          </w:tcPr>
          <w:p w:rsidR="001B6265" w:rsidRPr="00A56155" w:rsidRDefault="00376EA5" w:rsidP="007F68DF">
            <w:pPr>
              <w:pStyle w:val="a4"/>
              <w:widowControl/>
              <w:jc w:val="center"/>
              <w:rPr>
                <w:rFonts w:ascii="Times New Roman" w:hAnsi="Times New Roman" w:cs="Times New Roman"/>
              </w:rPr>
            </w:pPr>
            <w:r w:rsidRPr="00A56155">
              <w:rPr>
                <w:rFonts w:ascii="Times New Roman" w:hAnsi="Times New Roman" w:cs="Times New Roman"/>
              </w:rPr>
              <w:t>20</w:t>
            </w:r>
            <w:r w:rsidR="007F68DF">
              <w:rPr>
                <w:rFonts w:ascii="Times New Roman" w:hAnsi="Times New Roman" w:cs="Times New Roman"/>
              </w:rPr>
              <w:t>__</w:t>
            </w:r>
            <w:r w:rsidR="001B6265" w:rsidRPr="00A56155">
              <w:rPr>
                <w:rFonts w:ascii="Times New Roman" w:hAnsi="Times New Roman" w:cs="Times New Roman"/>
              </w:rPr>
              <w:t>год (очередной финансовый год)</w:t>
            </w:r>
          </w:p>
        </w:tc>
        <w:tc>
          <w:tcPr>
            <w:tcW w:w="2410" w:type="dxa"/>
            <w:tcBorders>
              <w:top w:val="single" w:sz="4" w:space="0" w:color="auto"/>
              <w:left w:val="single" w:sz="4" w:space="0" w:color="auto"/>
              <w:right w:val="single" w:sz="4" w:space="0" w:color="auto"/>
            </w:tcBorders>
          </w:tcPr>
          <w:p w:rsidR="001B6265" w:rsidRPr="00A56155" w:rsidRDefault="001B6265" w:rsidP="00F90B72">
            <w:pPr>
              <w:pStyle w:val="a4"/>
              <w:widowControl/>
              <w:jc w:val="center"/>
              <w:rPr>
                <w:rFonts w:ascii="Times New Roman" w:hAnsi="Times New Roman" w:cs="Times New Roman"/>
              </w:rPr>
            </w:pPr>
            <w:r w:rsidRPr="00A56155">
              <w:rPr>
                <w:rFonts w:ascii="Times New Roman" w:hAnsi="Times New Roman" w:cs="Times New Roman"/>
              </w:rPr>
              <w:t>20</w:t>
            </w:r>
            <w:r w:rsidR="00F90B72" w:rsidRPr="00A56155">
              <w:rPr>
                <w:rFonts w:ascii="Times New Roman" w:hAnsi="Times New Roman" w:cs="Times New Roman"/>
              </w:rPr>
              <w:t>__</w:t>
            </w:r>
            <w:r w:rsidRPr="00A56155">
              <w:rPr>
                <w:rFonts w:ascii="Times New Roman" w:hAnsi="Times New Roman" w:cs="Times New Roman"/>
              </w:rPr>
              <w:t xml:space="preserve"> год (1-й год планового периода)</w:t>
            </w:r>
          </w:p>
        </w:tc>
        <w:tc>
          <w:tcPr>
            <w:tcW w:w="2410" w:type="dxa"/>
            <w:tcBorders>
              <w:top w:val="single" w:sz="4" w:space="0" w:color="auto"/>
              <w:left w:val="single" w:sz="4" w:space="0" w:color="auto"/>
            </w:tcBorders>
          </w:tcPr>
          <w:p w:rsidR="001B6265" w:rsidRPr="00A56155" w:rsidRDefault="001B6265" w:rsidP="00F90B72">
            <w:pPr>
              <w:pStyle w:val="a4"/>
              <w:widowControl/>
              <w:jc w:val="center"/>
              <w:rPr>
                <w:rFonts w:ascii="Times New Roman" w:hAnsi="Times New Roman" w:cs="Times New Roman"/>
              </w:rPr>
            </w:pPr>
            <w:r w:rsidRPr="00A56155">
              <w:rPr>
                <w:rFonts w:ascii="Times New Roman" w:hAnsi="Times New Roman" w:cs="Times New Roman"/>
              </w:rPr>
              <w:t>20</w:t>
            </w:r>
            <w:r w:rsidR="00F90B72" w:rsidRPr="00A56155">
              <w:rPr>
                <w:rFonts w:ascii="Times New Roman" w:hAnsi="Times New Roman" w:cs="Times New Roman"/>
              </w:rPr>
              <w:t>__</w:t>
            </w:r>
            <w:r w:rsidRPr="00A56155">
              <w:rPr>
                <w:rFonts w:ascii="Times New Roman" w:hAnsi="Times New Roman" w:cs="Times New Roman"/>
              </w:rPr>
              <w:t>год (2-й год планового периода)</w:t>
            </w:r>
          </w:p>
        </w:tc>
      </w:tr>
      <w:tr w:rsidR="001B6265" w:rsidRPr="00A56155" w:rsidTr="00C624AA">
        <w:trPr>
          <w:trHeight w:val="20"/>
        </w:trPr>
        <w:tc>
          <w:tcPr>
            <w:tcW w:w="567"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3</w:t>
            </w:r>
          </w:p>
        </w:tc>
        <w:tc>
          <w:tcPr>
            <w:tcW w:w="2409"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5</w:t>
            </w:r>
          </w:p>
        </w:tc>
        <w:tc>
          <w:tcPr>
            <w:tcW w:w="2410" w:type="dxa"/>
            <w:tcBorders>
              <w:top w:val="single" w:sz="4" w:space="0" w:color="auto"/>
              <w:left w:val="single" w:sz="4" w:space="0" w:color="auto"/>
              <w:bottom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6</w:t>
            </w:r>
          </w:p>
        </w:tc>
      </w:tr>
      <w:tr w:rsidR="001B6265" w:rsidRPr="00A56155" w:rsidTr="00C624AA">
        <w:trPr>
          <w:trHeight w:val="20"/>
        </w:trPr>
        <w:tc>
          <w:tcPr>
            <w:tcW w:w="567"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tcPr>
          <w:p w:rsidR="001B6265" w:rsidRPr="00A56155" w:rsidRDefault="00012B5B" w:rsidP="00C624AA">
            <w:pPr>
              <w:pStyle w:val="a4"/>
              <w:widowControl/>
              <w:rPr>
                <w:rFonts w:ascii="Times New Roman" w:hAnsi="Times New Roman" w:cs="Times New Roman"/>
              </w:rPr>
            </w:pPr>
            <w:r w:rsidRPr="00A56155">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1B6265" w:rsidRPr="00A56155" w:rsidRDefault="00012B5B" w:rsidP="00C624AA">
            <w:pPr>
              <w:pStyle w:val="a4"/>
              <w:widowControl/>
              <w:rPr>
                <w:rFonts w:ascii="Times New Roman" w:hAnsi="Times New Roman" w:cs="Times New Roman"/>
              </w:rPr>
            </w:pPr>
            <w:r w:rsidRPr="00A56155">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1B6265" w:rsidRPr="00A56155" w:rsidRDefault="00012B5B" w:rsidP="00C624AA">
            <w:pPr>
              <w:pStyle w:val="a4"/>
              <w:widowControl/>
              <w:rPr>
                <w:rFonts w:ascii="Times New Roman" w:hAnsi="Times New Roman" w:cs="Times New Roman"/>
              </w:rPr>
            </w:pPr>
            <w:r w:rsidRPr="00A56155">
              <w:rPr>
                <w:rFonts w:ascii="Times New Roman" w:hAnsi="Times New Roman" w:cs="Times New Roman"/>
              </w:rPr>
              <w:t>0</w:t>
            </w:r>
          </w:p>
        </w:tc>
        <w:tc>
          <w:tcPr>
            <w:tcW w:w="2410" w:type="dxa"/>
            <w:tcBorders>
              <w:top w:val="single" w:sz="4" w:space="0" w:color="auto"/>
              <w:left w:val="single" w:sz="4" w:space="0" w:color="auto"/>
              <w:bottom w:val="single" w:sz="4" w:space="0" w:color="auto"/>
              <w:right w:val="single" w:sz="4" w:space="0" w:color="auto"/>
            </w:tcBorders>
          </w:tcPr>
          <w:p w:rsidR="001B6265" w:rsidRPr="00A56155" w:rsidRDefault="00012B5B" w:rsidP="00C624AA">
            <w:pPr>
              <w:pStyle w:val="a4"/>
              <w:widowControl/>
              <w:rPr>
                <w:rFonts w:ascii="Times New Roman" w:hAnsi="Times New Roman" w:cs="Times New Roman"/>
              </w:rPr>
            </w:pPr>
            <w:r w:rsidRPr="00A56155">
              <w:rPr>
                <w:rFonts w:ascii="Times New Roman" w:hAnsi="Times New Roman" w:cs="Times New Roman"/>
              </w:rPr>
              <w:t>0</w:t>
            </w:r>
          </w:p>
        </w:tc>
        <w:tc>
          <w:tcPr>
            <w:tcW w:w="2410" w:type="dxa"/>
            <w:tcBorders>
              <w:top w:val="single" w:sz="4" w:space="0" w:color="auto"/>
              <w:left w:val="single" w:sz="4" w:space="0" w:color="auto"/>
              <w:bottom w:val="single" w:sz="4" w:space="0" w:color="auto"/>
            </w:tcBorders>
          </w:tcPr>
          <w:p w:rsidR="001B6265" w:rsidRPr="00A56155" w:rsidRDefault="00012B5B" w:rsidP="00C624AA">
            <w:pPr>
              <w:pStyle w:val="a4"/>
              <w:widowControl/>
              <w:rPr>
                <w:rFonts w:ascii="Times New Roman" w:hAnsi="Times New Roman" w:cs="Times New Roman"/>
              </w:rPr>
            </w:pPr>
            <w:r w:rsidRPr="00A56155">
              <w:rPr>
                <w:rFonts w:ascii="Times New Roman" w:hAnsi="Times New Roman" w:cs="Times New Roman"/>
              </w:rPr>
              <w:t>0</w:t>
            </w:r>
          </w:p>
        </w:tc>
      </w:tr>
    </w:tbl>
    <w:p w:rsidR="001B6265" w:rsidRPr="00A56155" w:rsidRDefault="001B6265" w:rsidP="001B6265">
      <w:pPr>
        <w:widowControl/>
        <w:jc w:val="center"/>
        <w:rPr>
          <w:rFonts w:ascii="Times New Roman" w:hAnsi="Times New Roman" w:cs="Times New Roman"/>
        </w:rPr>
      </w:pPr>
    </w:p>
    <w:p w:rsidR="001B6265" w:rsidRPr="00A56155" w:rsidRDefault="001B6265" w:rsidP="001B6265">
      <w:pPr>
        <w:pStyle w:val="a5"/>
        <w:widowControl/>
        <w:rPr>
          <w:rFonts w:ascii="Times New Roman" w:hAnsi="Times New Roman" w:cs="Times New Roman"/>
        </w:rPr>
      </w:pPr>
      <w:r w:rsidRPr="00A56155">
        <w:rPr>
          <w:rFonts w:ascii="Times New Roman" w:hAnsi="Times New Roman" w:cs="Times New Roman"/>
        </w:rPr>
        <w:t>Допустимые (возможные) отклонения от установленных показателей качества работы, впределах которых муниципальное задание считается выполненным (процентов):____</w:t>
      </w:r>
      <w:r w:rsidR="00012B5B" w:rsidRPr="00A56155">
        <w:rPr>
          <w:rFonts w:ascii="Times New Roman" w:hAnsi="Times New Roman" w:cs="Times New Roman"/>
          <w:u w:val="single"/>
        </w:rPr>
        <w:t>------</w:t>
      </w:r>
      <w:r w:rsidRPr="00A56155">
        <w:rPr>
          <w:rFonts w:ascii="Times New Roman" w:hAnsi="Times New Roman" w:cs="Times New Roman"/>
        </w:rPr>
        <w:t>________</w:t>
      </w:r>
    </w:p>
    <w:p w:rsidR="001B6265" w:rsidRPr="00A56155" w:rsidRDefault="001B6265" w:rsidP="001B6265">
      <w:pPr>
        <w:pStyle w:val="a5"/>
        <w:widowControl/>
        <w:rPr>
          <w:rFonts w:ascii="Times New Roman" w:hAnsi="Times New Roman" w:cs="Times New Roman"/>
        </w:rPr>
      </w:pPr>
      <w:bookmarkStart w:id="6" w:name="sub_132"/>
      <w:r w:rsidRPr="00A56155">
        <w:rPr>
          <w:rFonts w:ascii="Times New Roman" w:hAnsi="Times New Roman" w:cs="Times New Roman"/>
        </w:rPr>
        <w:t>4.2. Показатели, характеризующие объем работы:</w:t>
      </w:r>
    </w:p>
    <w:p w:rsidR="001B6265" w:rsidRPr="00A56155" w:rsidRDefault="001B6265" w:rsidP="001B6265">
      <w:pPr>
        <w:widowControl/>
      </w:pPr>
    </w:p>
    <w:tbl>
      <w:tblPr>
        <w:tblW w:w="1431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961"/>
        <w:gridCol w:w="1417"/>
        <w:gridCol w:w="2410"/>
        <w:gridCol w:w="2410"/>
        <w:gridCol w:w="2409"/>
      </w:tblGrid>
      <w:tr w:rsidR="001B6265" w:rsidRPr="00A56155" w:rsidTr="00C624AA">
        <w:trPr>
          <w:trHeight w:val="20"/>
        </w:trPr>
        <w:tc>
          <w:tcPr>
            <w:tcW w:w="709" w:type="dxa"/>
            <w:vMerge w:val="restart"/>
            <w:tcBorders>
              <w:top w:val="single" w:sz="4" w:space="0" w:color="auto"/>
              <w:left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 xml:space="preserve">№ </w:t>
            </w:r>
            <w:proofErr w:type="gramStart"/>
            <w:r w:rsidRPr="00A56155">
              <w:rPr>
                <w:rFonts w:ascii="Times New Roman" w:hAnsi="Times New Roman" w:cs="Times New Roman"/>
              </w:rPr>
              <w:t>п</w:t>
            </w:r>
            <w:proofErr w:type="gramEnd"/>
            <w:r w:rsidRPr="00A56155">
              <w:rPr>
                <w:rFonts w:ascii="Times New Roman" w:hAnsi="Times New Roman" w:cs="Times New Roman"/>
              </w:rPr>
              <w:t>/п</w:t>
            </w:r>
          </w:p>
        </w:tc>
        <w:tc>
          <w:tcPr>
            <w:tcW w:w="6378" w:type="dxa"/>
            <w:gridSpan w:val="2"/>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Показатель объема работы</w:t>
            </w:r>
          </w:p>
        </w:tc>
        <w:tc>
          <w:tcPr>
            <w:tcW w:w="7229" w:type="dxa"/>
            <w:gridSpan w:val="3"/>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highlight w:val="yellow"/>
              </w:rPr>
            </w:pPr>
            <w:r w:rsidRPr="00A56155">
              <w:rPr>
                <w:rFonts w:ascii="Times New Roman" w:hAnsi="Times New Roman" w:cs="Times New Roman"/>
              </w:rPr>
              <w:t>Значение показателя объема работы</w:t>
            </w:r>
          </w:p>
        </w:tc>
      </w:tr>
      <w:tr w:rsidR="001B6265" w:rsidRPr="00A56155" w:rsidTr="00C624AA">
        <w:trPr>
          <w:trHeight w:val="20"/>
        </w:trPr>
        <w:tc>
          <w:tcPr>
            <w:tcW w:w="709" w:type="dxa"/>
            <w:vMerge/>
            <w:tcBorders>
              <w:left w:val="single" w:sz="4" w:space="0" w:color="auto"/>
              <w:bottom w:val="nil"/>
              <w:right w:val="single" w:sz="4" w:space="0" w:color="auto"/>
            </w:tcBorders>
          </w:tcPr>
          <w:p w:rsidR="001B6265" w:rsidRPr="00A56155" w:rsidRDefault="001B6265" w:rsidP="00C624AA">
            <w:pPr>
              <w:pStyle w:val="a4"/>
              <w:widowControl/>
              <w:jc w:val="center"/>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Наименование показателя</w:t>
            </w:r>
          </w:p>
        </w:tc>
        <w:tc>
          <w:tcPr>
            <w:tcW w:w="1417" w:type="dxa"/>
            <w:tcBorders>
              <w:top w:val="single" w:sz="4" w:space="0" w:color="auto"/>
              <w:left w:val="single" w:sz="4" w:space="0" w:color="auto"/>
              <w:bottom w:val="nil"/>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 xml:space="preserve">единица измерения </w:t>
            </w:r>
          </w:p>
        </w:tc>
        <w:tc>
          <w:tcPr>
            <w:tcW w:w="2410"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20__ год (очередной финансовый год)</w:t>
            </w:r>
          </w:p>
        </w:tc>
        <w:tc>
          <w:tcPr>
            <w:tcW w:w="2410"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20__ год (1-й год планового периода)</w:t>
            </w:r>
          </w:p>
        </w:tc>
        <w:tc>
          <w:tcPr>
            <w:tcW w:w="2409" w:type="dxa"/>
            <w:tcBorders>
              <w:top w:val="single" w:sz="4" w:space="0" w:color="auto"/>
              <w:left w:val="single" w:sz="4" w:space="0" w:color="auto"/>
              <w:bottom w:val="nil"/>
              <w:right w:val="single" w:sz="4" w:space="0" w:color="auto"/>
            </w:tcBorders>
          </w:tcPr>
          <w:p w:rsidR="001B6265" w:rsidRPr="00A56155" w:rsidRDefault="001B6265" w:rsidP="00C624AA">
            <w:pPr>
              <w:pStyle w:val="a4"/>
              <w:widowControl/>
              <w:jc w:val="center"/>
              <w:rPr>
                <w:rFonts w:ascii="Times New Roman" w:hAnsi="Times New Roman" w:cs="Times New Roman"/>
                <w:highlight w:val="yellow"/>
              </w:rPr>
            </w:pPr>
            <w:r w:rsidRPr="00A56155">
              <w:rPr>
                <w:rFonts w:ascii="Times New Roman" w:hAnsi="Times New Roman" w:cs="Times New Roman"/>
              </w:rPr>
              <w:t>20__ год (2-й год планового периода)</w:t>
            </w:r>
          </w:p>
        </w:tc>
      </w:tr>
      <w:tr w:rsidR="001B6265" w:rsidRPr="00A56155" w:rsidTr="00C624AA">
        <w:trPr>
          <w:trHeight w:val="20"/>
        </w:trPr>
        <w:tc>
          <w:tcPr>
            <w:tcW w:w="709"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1</w:t>
            </w:r>
          </w:p>
        </w:tc>
        <w:tc>
          <w:tcPr>
            <w:tcW w:w="4961"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5</w:t>
            </w:r>
          </w:p>
        </w:tc>
        <w:tc>
          <w:tcPr>
            <w:tcW w:w="2409"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highlight w:val="yellow"/>
              </w:rPr>
            </w:pPr>
            <w:r w:rsidRPr="00A56155">
              <w:rPr>
                <w:rFonts w:ascii="Times New Roman" w:hAnsi="Times New Roman" w:cs="Times New Roman"/>
              </w:rPr>
              <w:t>6</w:t>
            </w:r>
          </w:p>
        </w:tc>
      </w:tr>
      <w:tr w:rsidR="001B6265" w:rsidRPr="00A56155" w:rsidTr="00C624AA">
        <w:trPr>
          <w:trHeight w:val="20"/>
        </w:trPr>
        <w:tc>
          <w:tcPr>
            <w:tcW w:w="709"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1.</w:t>
            </w:r>
          </w:p>
        </w:tc>
        <w:tc>
          <w:tcPr>
            <w:tcW w:w="4961" w:type="dxa"/>
            <w:tcBorders>
              <w:top w:val="single" w:sz="4" w:space="0" w:color="auto"/>
              <w:left w:val="single" w:sz="4" w:space="0" w:color="auto"/>
              <w:bottom w:val="single" w:sz="4" w:space="0" w:color="auto"/>
              <w:right w:val="single" w:sz="4" w:space="0" w:color="auto"/>
            </w:tcBorders>
          </w:tcPr>
          <w:p w:rsidR="001B6265" w:rsidRPr="00A56155" w:rsidRDefault="00012B5B" w:rsidP="00C624AA">
            <w:pPr>
              <w:pStyle w:val="a4"/>
              <w:widowControl/>
              <w:rPr>
                <w:rFonts w:ascii="Times New Roman" w:hAnsi="Times New Roman" w:cs="Times New Roman"/>
              </w:rPr>
            </w:pPr>
            <w:r w:rsidRPr="00A56155">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1B6265" w:rsidRPr="00A56155" w:rsidRDefault="00012B5B" w:rsidP="00C624AA">
            <w:pPr>
              <w:pStyle w:val="a4"/>
              <w:widowControl/>
              <w:rPr>
                <w:rFonts w:ascii="Times New Roman" w:hAnsi="Times New Roman" w:cs="Times New Roman"/>
              </w:rPr>
            </w:pPr>
            <w:r w:rsidRPr="00A56155">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1B6265" w:rsidRPr="00A56155" w:rsidRDefault="00012B5B" w:rsidP="00C624AA">
            <w:pPr>
              <w:pStyle w:val="a4"/>
              <w:widowControl/>
              <w:rPr>
                <w:rFonts w:ascii="Times New Roman" w:hAnsi="Times New Roman" w:cs="Times New Roman"/>
              </w:rPr>
            </w:pPr>
            <w:r w:rsidRPr="00A56155">
              <w:rPr>
                <w:rFonts w:ascii="Times New Roman" w:hAnsi="Times New Roman" w:cs="Times New Roman"/>
              </w:rPr>
              <w:t>0</w:t>
            </w:r>
          </w:p>
        </w:tc>
        <w:tc>
          <w:tcPr>
            <w:tcW w:w="2410" w:type="dxa"/>
            <w:tcBorders>
              <w:top w:val="single" w:sz="4" w:space="0" w:color="auto"/>
              <w:left w:val="single" w:sz="4" w:space="0" w:color="auto"/>
              <w:bottom w:val="single" w:sz="4" w:space="0" w:color="auto"/>
              <w:right w:val="single" w:sz="4" w:space="0" w:color="auto"/>
            </w:tcBorders>
          </w:tcPr>
          <w:p w:rsidR="001B6265" w:rsidRPr="00A56155" w:rsidRDefault="00012B5B" w:rsidP="00C624AA">
            <w:pPr>
              <w:pStyle w:val="a4"/>
              <w:widowControl/>
              <w:rPr>
                <w:rFonts w:ascii="Times New Roman" w:hAnsi="Times New Roman" w:cs="Times New Roman"/>
              </w:rPr>
            </w:pPr>
            <w:r w:rsidRPr="00A56155">
              <w:rPr>
                <w:rFonts w:ascii="Times New Roman" w:hAnsi="Times New Roman" w:cs="Times New Roman"/>
              </w:rPr>
              <w:t>0</w:t>
            </w:r>
          </w:p>
        </w:tc>
        <w:tc>
          <w:tcPr>
            <w:tcW w:w="2409" w:type="dxa"/>
            <w:tcBorders>
              <w:top w:val="single" w:sz="4" w:space="0" w:color="auto"/>
              <w:left w:val="single" w:sz="4" w:space="0" w:color="auto"/>
              <w:bottom w:val="single" w:sz="4" w:space="0" w:color="auto"/>
              <w:right w:val="single" w:sz="4" w:space="0" w:color="auto"/>
            </w:tcBorders>
          </w:tcPr>
          <w:p w:rsidR="001B6265" w:rsidRPr="00A56155" w:rsidRDefault="00012B5B" w:rsidP="00C624AA">
            <w:pPr>
              <w:pStyle w:val="a4"/>
              <w:widowControl/>
              <w:rPr>
                <w:rFonts w:ascii="Times New Roman" w:hAnsi="Times New Roman" w:cs="Times New Roman"/>
                <w:highlight w:val="yellow"/>
              </w:rPr>
            </w:pPr>
            <w:r w:rsidRPr="00A56155">
              <w:rPr>
                <w:rFonts w:ascii="Times New Roman" w:hAnsi="Times New Roman" w:cs="Times New Roman"/>
              </w:rPr>
              <w:t>0</w:t>
            </w:r>
          </w:p>
        </w:tc>
      </w:tr>
    </w:tbl>
    <w:p w:rsidR="001B6265" w:rsidRPr="00A56155" w:rsidRDefault="001B6265" w:rsidP="00012B5B">
      <w:pPr>
        <w:widowControl/>
        <w:ind w:firstLine="0"/>
      </w:pPr>
    </w:p>
    <w:p w:rsidR="001B6265" w:rsidRPr="00A56155" w:rsidRDefault="001B6265" w:rsidP="001B6265">
      <w:pPr>
        <w:pStyle w:val="a5"/>
        <w:widowControl/>
        <w:rPr>
          <w:rFonts w:ascii="Times New Roman" w:hAnsi="Times New Roman" w:cs="Times New Roman"/>
        </w:rPr>
      </w:pPr>
      <w:r w:rsidRPr="00A56155">
        <w:rPr>
          <w:rFonts w:ascii="Times New Roman" w:hAnsi="Times New Roman" w:cs="Times New Roman"/>
        </w:rPr>
        <w:t>Допустимые (возможные) отклонения от установленных показателей объема работы, впределах которых муниципальное задание считается выполненным (процентов): ______</w:t>
      </w:r>
      <w:r w:rsidR="00012B5B" w:rsidRPr="00A56155">
        <w:rPr>
          <w:rFonts w:ascii="Times New Roman" w:hAnsi="Times New Roman" w:cs="Times New Roman"/>
          <w:u w:val="single"/>
        </w:rPr>
        <w:t>-----</w:t>
      </w:r>
      <w:r w:rsidRPr="00A56155">
        <w:rPr>
          <w:rFonts w:ascii="Times New Roman" w:hAnsi="Times New Roman" w:cs="Times New Roman"/>
        </w:rPr>
        <w:t>_______</w:t>
      </w:r>
    </w:p>
    <w:p w:rsidR="00012B5B" w:rsidRPr="00A56155" w:rsidRDefault="00012B5B" w:rsidP="00012B5B"/>
    <w:p w:rsidR="00012B5B" w:rsidRPr="00A56155" w:rsidRDefault="00012B5B" w:rsidP="00012B5B"/>
    <w:p w:rsidR="00012B5B" w:rsidRPr="00A56155" w:rsidRDefault="00012B5B" w:rsidP="00012B5B"/>
    <w:p w:rsidR="00012B5B" w:rsidRPr="00A56155" w:rsidRDefault="00012B5B" w:rsidP="00012B5B"/>
    <w:p w:rsidR="001B6265" w:rsidRPr="00A56155" w:rsidRDefault="00A56155" w:rsidP="00A56155">
      <w:pPr>
        <w:pStyle w:val="a5"/>
        <w:widowControl/>
        <w:rPr>
          <w:rFonts w:ascii="Times New Roman" w:hAnsi="Times New Roman" w:cs="Times New Roman"/>
          <w:b/>
        </w:rPr>
      </w:pPr>
      <w:bookmarkStart w:id="7" w:name="sub_133"/>
      <w:bookmarkEnd w:id="6"/>
      <w:r>
        <w:rPr>
          <w:rStyle w:val="a3"/>
          <w:rFonts w:ascii="Times New Roman" w:hAnsi="Times New Roman"/>
        </w:rPr>
        <w:t xml:space="preserve">                                                            </w:t>
      </w:r>
      <w:r w:rsidR="001B6265" w:rsidRPr="00A56155">
        <w:rPr>
          <w:rStyle w:val="a3"/>
          <w:rFonts w:ascii="Times New Roman" w:hAnsi="Times New Roman"/>
        </w:rPr>
        <w:t>Часть 3. Прочие сведения о муниципальном задании</w:t>
      </w:r>
    </w:p>
    <w:p w:rsidR="00C566F8" w:rsidRPr="00A56155" w:rsidRDefault="0069273F" w:rsidP="0069273F">
      <w:pPr>
        <w:pStyle w:val="a5"/>
        <w:widowControl/>
        <w:ind w:left="284"/>
        <w:rPr>
          <w:rFonts w:ascii="Times New Roman" w:hAnsi="Times New Roman" w:cs="Times New Roman"/>
        </w:rPr>
      </w:pPr>
      <w:bookmarkStart w:id="8" w:name="sub_134"/>
      <w:bookmarkEnd w:id="7"/>
      <w:r w:rsidRPr="00A56155">
        <w:rPr>
          <w:rFonts w:ascii="Times New Roman" w:hAnsi="Times New Roman" w:cs="Times New Roman"/>
        </w:rPr>
        <w:t>1.</w:t>
      </w:r>
      <w:r w:rsidR="001B6265" w:rsidRPr="00A56155">
        <w:rPr>
          <w:rFonts w:ascii="Times New Roman" w:hAnsi="Times New Roman" w:cs="Times New Roman"/>
        </w:rPr>
        <w:t>Основания для досрочного прекращения выполнения муниципального задания</w:t>
      </w:r>
    </w:p>
    <w:tbl>
      <w:tblPr>
        <w:tblW w:w="14345" w:type="dxa"/>
        <w:tblInd w:w="80" w:type="dxa"/>
        <w:tblLayout w:type="fixed"/>
        <w:tblLook w:val="0000"/>
      </w:tblPr>
      <w:tblGrid>
        <w:gridCol w:w="7662"/>
        <w:gridCol w:w="21"/>
        <w:gridCol w:w="6662"/>
      </w:tblGrid>
      <w:tr w:rsidR="00C566F8" w:rsidRPr="00A56155" w:rsidTr="00C566F8">
        <w:trPr>
          <w:trHeight w:val="67"/>
        </w:trPr>
        <w:tc>
          <w:tcPr>
            <w:tcW w:w="7683" w:type="dxa"/>
            <w:gridSpan w:val="2"/>
            <w:tcBorders>
              <w:top w:val="single" w:sz="4" w:space="0" w:color="000000"/>
              <w:left w:val="single" w:sz="4" w:space="0" w:color="000000"/>
              <w:bottom w:val="single" w:sz="4" w:space="0" w:color="000000"/>
              <w:right w:val="nil"/>
            </w:tcBorders>
            <w:vAlign w:val="center"/>
          </w:tcPr>
          <w:p w:rsidR="00C566F8" w:rsidRPr="00A56155" w:rsidRDefault="00C566F8" w:rsidP="00C566F8">
            <w:pPr>
              <w:widowControl/>
              <w:suppressAutoHyphens/>
              <w:autoSpaceDE/>
              <w:autoSpaceDN/>
              <w:adjustRightInd/>
              <w:snapToGrid w:val="0"/>
              <w:ind w:firstLine="0"/>
              <w:jc w:val="center"/>
              <w:rPr>
                <w:rFonts w:ascii="Times New Roman" w:hAnsi="Times New Roman" w:cs="Times New Roman"/>
                <w:lang w:eastAsia="ar-SA"/>
              </w:rPr>
            </w:pPr>
            <w:r w:rsidRPr="00A56155">
              <w:rPr>
                <w:rFonts w:ascii="Times New Roman" w:hAnsi="Times New Roman" w:cs="Times New Roman"/>
                <w:lang w:eastAsia="ar-SA"/>
              </w:rPr>
              <w:t>Основание для прекращения</w:t>
            </w:r>
          </w:p>
        </w:tc>
        <w:tc>
          <w:tcPr>
            <w:tcW w:w="6662" w:type="dxa"/>
            <w:tcBorders>
              <w:top w:val="single" w:sz="4" w:space="0" w:color="000000"/>
              <w:left w:val="single" w:sz="4" w:space="0" w:color="000000"/>
              <w:bottom w:val="single" w:sz="4" w:space="0" w:color="000000"/>
              <w:right w:val="single" w:sz="4" w:space="0" w:color="000000"/>
            </w:tcBorders>
            <w:vAlign w:val="center"/>
          </w:tcPr>
          <w:p w:rsidR="00C566F8" w:rsidRPr="00A56155" w:rsidRDefault="00C566F8" w:rsidP="00C566F8">
            <w:pPr>
              <w:widowControl/>
              <w:suppressAutoHyphens/>
              <w:autoSpaceDE/>
              <w:autoSpaceDN/>
              <w:adjustRightInd/>
              <w:snapToGrid w:val="0"/>
              <w:ind w:firstLine="0"/>
              <w:jc w:val="center"/>
              <w:rPr>
                <w:rFonts w:ascii="Times New Roman" w:hAnsi="Times New Roman" w:cs="Times New Roman"/>
                <w:lang w:eastAsia="ar-SA"/>
              </w:rPr>
            </w:pPr>
            <w:r w:rsidRPr="00A56155">
              <w:rPr>
                <w:rFonts w:ascii="Times New Roman" w:hAnsi="Times New Roman" w:cs="Times New Roman"/>
                <w:lang w:eastAsia="ar-SA"/>
              </w:rPr>
              <w:t>Пункт, часть, статья и реквизиты нормативного правового акта</w:t>
            </w:r>
          </w:p>
        </w:tc>
      </w:tr>
      <w:tr w:rsidR="00C566F8" w:rsidRPr="00A56155" w:rsidTr="00C566F8">
        <w:trPr>
          <w:trHeight w:val="70"/>
        </w:trPr>
        <w:tc>
          <w:tcPr>
            <w:tcW w:w="7662" w:type="dxa"/>
            <w:tcBorders>
              <w:top w:val="single" w:sz="4" w:space="0" w:color="000000"/>
              <w:left w:val="single" w:sz="4" w:space="0" w:color="000000"/>
              <w:bottom w:val="single" w:sz="4" w:space="0" w:color="000000"/>
              <w:right w:val="nil"/>
            </w:tcBorders>
            <w:vAlign w:val="bottom"/>
          </w:tcPr>
          <w:p w:rsidR="00C566F8" w:rsidRPr="00A56155" w:rsidRDefault="00C566F8" w:rsidP="00C566F8">
            <w:pPr>
              <w:widowControl/>
              <w:suppressAutoHyphens/>
              <w:autoSpaceDE/>
              <w:autoSpaceDN/>
              <w:adjustRightInd/>
              <w:snapToGrid w:val="0"/>
              <w:ind w:firstLine="0"/>
              <w:jc w:val="left"/>
              <w:rPr>
                <w:rFonts w:ascii="Times New Roman" w:hAnsi="Times New Roman" w:cs="Times New Roman"/>
                <w:lang w:eastAsia="ar-SA"/>
              </w:rPr>
            </w:pPr>
            <w:r w:rsidRPr="00A56155">
              <w:rPr>
                <w:rFonts w:ascii="Times New Roman" w:hAnsi="Times New Roman" w:cs="Times New Roman"/>
                <w:lang w:eastAsia="ar-SA"/>
              </w:rPr>
              <w:t> Реорганизация</w:t>
            </w:r>
            <w:r w:rsidR="006355F7" w:rsidRPr="00A56155">
              <w:rPr>
                <w:rFonts w:ascii="Times New Roman" w:hAnsi="Times New Roman" w:cs="Times New Roman"/>
                <w:lang w:eastAsia="ar-SA"/>
              </w:rPr>
              <w:t xml:space="preserve"> или ликвидация</w:t>
            </w:r>
          </w:p>
        </w:tc>
        <w:tc>
          <w:tcPr>
            <w:tcW w:w="6683" w:type="dxa"/>
            <w:gridSpan w:val="2"/>
            <w:tcBorders>
              <w:top w:val="single" w:sz="4" w:space="0" w:color="000000"/>
              <w:left w:val="single" w:sz="4" w:space="0" w:color="000000"/>
              <w:bottom w:val="single" w:sz="4" w:space="0" w:color="000000"/>
              <w:right w:val="single" w:sz="4" w:space="0" w:color="000000"/>
            </w:tcBorders>
            <w:vAlign w:val="bottom"/>
          </w:tcPr>
          <w:p w:rsidR="00C566F8" w:rsidRPr="00A56155" w:rsidRDefault="00C566F8" w:rsidP="00613F91">
            <w:pPr>
              <w:widowControl/>
              <w:suppressAutoHyphens/>
              <w:autoSpaceDE/>
              <w:autoSpaceDN/>
              <w:adjustRightInd/>
              <w:ind w:firstLine="0"/>
              <w:jc w:val="left"/>
              <w:rPr>
                <w:rFonts w:ascii="Times New Roman" w:hAnsi="Times New Roman" w:cs="Times New Roman"/>
                <w:lang w:eastAsia="ar-SA"/>
              </w:rPr>
            </w:pPr>
            <w:r w:rsidRPr="00A56155">
              <w:rPr>
                <w:rFonts w:ascii="Times New Roman" w:hAnsi="Times New Roman" w:cs="Times New Roman"/>
                <w:bCs/>
                <w:color w:val="373737"/>
                <w:lang w:eastAsia="ar-SA"/>
              </w:rPr>
              <w:t xml:space="preserve">Федеральный закон Российской Федерации от 29 декабря </w:t>
            </w:r>
            <w:smartTag w:uri="urn:schemas-microsoft-com:office:smarttags" w:element="metricconverter">
              <w:smartTagPr>
                <w:attr w:name="ProductID" w:val="2012 г"/>
              </w:smartTagPr>
              <w:r w:rsidRPr="00A56155">
                <w:rPr>
                  <w:rFonts w:ascii="Times New Roman" w:hAnsi="Times New Roman" w:cs="Times New Roman"/>
                  <w:bCs/>
                  <w:color w:val="373737"/>
                  <w:lang w:eastAsia="ar-SA"/>
                </w:rPr>
                <w:t>2012 г</w:t>
              </w:r>
            </w:smartTag>
            <w:r w:rsidRPr="00A56155">
              <w:rPr>
                <w:rFonts w:ascii="Times New Roman" w:hAnsi="Times New Roman" w:cs="Times New Roman"/>
                <w:bCs/>
                <w:color w:val="373737"/>
                <w:lang w:eastAsia="ar-SA"/>
              </w:rPr>
              <w:t>. N 273-ФЗ "Об образовании в Российской Федерации" ст. 22</w:t>
            </w:r>
          </w:p>
        </w:tc>
      </w:tr>
    </w:tbl>
    <w:p w:rsidR="00A56155" w:rsidRDefault="00A56155" w:rsidP="0069273F">
      <w:pPr>
        <w:pStyle w:val="a5"/>
        <w:widowControl/>
        <w:ind w:left="284"/>
        <w:rPr>
          <w:rFonts w:ascii="Times New Roman" w:hAnsi="Times New Roman" w:cs="Times New Roman"/>
        </w:rPr>
      </w:pPr>
      <w:bookmarkStart w:id="9" w:name="sub_136"/>
      <w:bookmarkEnd w:id="8"/>
    </w:p>
    <w:p w:rsidR="001B6265" w:rsidRPr="00A56155" w:rsidRDefault="001B6265" w:rsidP="0069273F">
      <w:pPr>
        <w:pStyle w:val="a5"/>
        <w:widowControl/>
        <w:ind w:left="284"/>
        <w:rPr>
          <w:rFonts w:ascii="Times New Roman" w:hAnsi="Times New Roman" w:cs="Times New Roman"/>
        </w:rPr>
      </w:pPr>
      <w:r w:rsidRPr="00A56155">
        <w:rPr>
          <w:rFonts w:ascii="Times New Roman" w:hAnsi="Times New Roman" w:cs="Times New Roman"/>
        </w:rPr>
        <w:t xml:space="preserve">2. Порядок </w:t>
      </w:r>
      <w:proofErr w:type="gramStart"/>
      <w:r w:rsidRPr="00A56155">
        <w:rPr>
          <w:rFonts w:ascii="Times New Roman" w:hAnsi="Times New Roman" w:cs="Times New Roman"/>
        </w:rPr>
        <w:t>контроля за</w:t>
      </w:r>
      <w:proofErr w:type="gramEnd"/>
      <w:r w:rsidRPr="00A56155">
        <w:rPr>
          <w:rFonts w:ascii="Times New Roman" w:hAnsi="Times New Roman" w:cs="Times New Roman"/>
        </w:rPr>
        <w:t xml:space="preserve"> выполнением муниципального задания</w:t>
      </w: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969"/>
        <w:gridCol w:w="4111"/>
        <w:gridCol w:w="5670"/>
      </w:tblGrid>
      <w:tr w:rsidR="001B6265" w:rsidRPr="00A56155" w:rsidTr="00C624AA">
        <w:trPr>
          <w:cantSplit/>
        </w:trPr>
        <w:tc>
          <w:tcPr>
            <w:tcW w:w="567" w:type="dxa"/>
            <w:tcBorders>
              <w:top w:val="single" w:sz="4" w:space="0" w:color="auto"/>
              <w:bottom w:val="single" w:sz="4" w:space="0" w:color="auto"/>
              <w:right w:val="single" w:sz="4" w:space="0" w:color="auto"/>
            </w:tcBorders>
          </w:tcPr>
          <w:bookmarkEnd w:id="9"/>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lastRenderedPageBreak/>
              <w:t xml:space="preserve">№ </w:t>
            </w:r>
            <w:proofErr w:type="gramStart"/>
            <w:r w:rsidRPr="00A56155">
              <w:rPr>
                <w:rFonts w:ascii="Times New Roman" w:hAnsi="Times New Roman" w:cs="Times New Roman"/>
              </w:rPr>
              <w:t>п</w:t>
            </w:r>
            <w:proofErr w:type="gramEnd"/>
            <w:r w:rsidRPr="00A56155">
              <w:rPr>
                <w:rFonts w:ascii="Times New Roman" w:hAnsi="Times New Roman" w:cs="Times New Roman"/>
              </w:rPr>
              <w:t>/п</w:t>
            </w:r>
          </w:p>
        </w:tc>
        <w:tc>
          <w:tcPr>
            <w:tcW w:w="3969" w:type="dxa"/>
            <w:tcBorders>
              <w:top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Форма контроля</w:t>
            </w:r>
          </w:p>
        </w:tc>
        <w:tc>
          <w:tcPr>
            <w:tcW w:w="4111"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Периодичность</w:t>
            </w:r>
          </w:p>
        </w:tc>
        <w:tc>
          <w:tcPr>
            <w:tcW w:w="5670" w:type="dxa"/>
            <w:tcBorders>
              <w:top w:val="single" w:sz="4" w:space="0" w:color="auto"/>
              <w:left w:val="single" w:sz="4" w:space="0" w:color="auto"/>
              <w:bottom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 xml:space="preserve">Орган местного самоуправления муниципального образования </w:t>
            </w:r>
            <w:proofErr w:type="spellStart"/>
            <w:r w:rsidRPr="00A56155">
              <w:rPr>
                <w:rFonts w:ascii="Times New Roman" w:hAnsi="Times New Roman" w:cs="Times New Roman"/>
              </w:rPr>
              <w:t>Сорочинский</w:t>
            </w:r>
            <w:proofErr w:type="spellEnd"/>
            <w:r w:rsidRPr="00A56155">
              <w:rPr>
                <w:rFonts w:ascii="Times New Roman" w:hAnsi="Times New Roman" w:cs="Times New Roman"/>
              </w:rPr>
              <w:t xml:space="preserve"> городской округ, осуществляющий</w:t>
            </w:r>
            <w:r w:rsidR="00BD7FB0" w:rsidRPr="00A56155">
              <w:rPr>
                <w:rFonts w:ascii="Times New Roman" w:hAnsi="Times New Roman" w:cs="Times New Roman"/>
              </w:rPr>
              <w:t xml:space="preserve"> </w:t>
            </w:r>
            <w:proofErr w:type="gramStart"/>
            <w:r w:rsidRPr="00A56155">
              <w:rPr>
                <w:rFonts w:ascii="Times New Roman" w:hAnsi="Times New Roman" w:cs="Times New Roman"/>
              </w:rPr>
              <w:t>контроль за</w:t>
            </w:r>
            <w:proofErr w:type="gramEnd"/>
            <w:r w:rsidRPr="00A56155">
              <w:rPr>
                <w:rFonts w:ascii="Times New Roman" w:hAnsi="Times New Roman" w:cs="Times New Roman"/>
              </w:rPr>
              <w:t xml:space="preserve"> выполнением муниципального задания</w:t>
            </w:r>
          </w:p>
        </w:tc>
      </w:tr>
      <w:tr w:rsidR="001B6265" w:rsidRPr="00A56155" w:rsidTr="00C624AA">
        <w:trPr>
          <w:cantSplit/>
        </w:trPr>
        <w:tc>
          <w:tcPr>
            <w:tcW w:w="567" w:type="dxa"/>
            <w:tcBorders>
              <w:top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1</w:t>
            </w:r>
          </w:p>
        </w:tc>
        <w:tc>
          <w:tcPr>
            <w:tcW w:w="3969" w:type="dxa"/>
            <w:tcBorders>
              <w:top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3</w:t>
            </w:r>
          </w:p>
        </w:tc>
        <w:tc>
          <w:tcPr>
            <w:tcW w:w="5670" w:type="dxa"/>
            <w:tcBorders>
              <w:top w:val="single" w:sz="4" w:space="0" w:color="auto"/>
              <w:left w:val="single" w:sz="4" w:space="0" w:color="auto"/>
              <w:bottom w:val="single" w:sz="4" w:space="0" w:color="auto"/>
            </w:tcBorders>
          </w:tcPr>
          <w:p w:rsidR="001B6265" w:rsidRPr="00A56155" w:rsidRDefault="001B6265" w:rsidP="00C624AA">
            <w:pPr>
              <w:pStyle w:val="a4"/>
              <w:widowControl/>
              <w:jc w:val="center"/>
              <w:rPr>
                <w:rFonts w:ascii="Times New Roman" w:hAnsi="Times New Roman" w:cs="Times New Roman"/>
              </w:rPr>
            </w:pPr>
            <w:r w:rsidRPr="00A56155">
              <w:rPr>
                <w:rFonts w:ascii="Times New Roman" w:hAnsi="Times New Roman" w:cs="Times New Roman"/>
              </w:rPr>
              <w:t>4</w:t>
            </w:r>
          </w:p>
        </w:tc>
      </w:tr>
      <w:tr w:rsidR="00494660" w:rsidRPr="00A56155" w:rsidTr="00C624AA">
        <w:trPr>
          <w:cantSplit/>
        </w:trPr>
        <w:tc>
          <w:tcPr>
            <w:tcW w:w="567" w:type="dxa"/>
            <w:tcBorders>
              <w:top w:val="single" w:sz="4" w:space="0" w:color="auto"/>
              <w:bottom w:val="single" w:sz="4" w:space="0" w:color="auto"/>
              <w:right w:val="single" w:sz="4" w:space="0" w:color="auto"/>
            </w:tcBorders>
          </w:tcPr>
          <w:p w:rsidR="00494660" w:rsidRPr="00A56155" w:rsidRDefault="00494660" w:rsidP="00C624AA">
            <w:pPr>
              <w:pStyle w:val="a4"/>
              <w:widowControl/>
              <w:rPr>
                <w:rFonts w:ascii="Times New Roman" w:hAnsi="Times New Roman" w:cs="Times New Roman"/>
              </w:rPr>
            </w:pPr>
            <w:r w:rsidRPr="00A56155">
              <w:rPr>
                <w:rFonts w:ascii="Times New Roman" w:hAnsi="Times New Roman" w:cs="Times New Roman"/>
              </w:rPr>
              <w:t>1.</w:t>
            </w:r>
          </w:p>
        </w:tc>
        <w:tc>
          <w:tcPr>
            <w:tcW w:w="3969" w:type="dxa"/>
            <w:tcBorders>
              <w:top w:val="single" w:sz="4" w:space="0" w:color="auto"/>
              <w:bottom w:val="single" w:sz="4" w:space="0" w:color="auto"/>
              <w:right w:val="single" w:sz="4" w:space="0" w:color="auto"/>
            </w:tcBorders>
          </w:tcPr>
          <w:p w:rsidR="00494660" w:rsidRPr="00A56155" w:rsidRDefault="00494660" w:rsidP="00494660">
            <w:pPr>
              <w:ind w:firstLine="0"/>
              <w:rPr>
                <w:rFonts w:ascii="Times New Roman" w:hAnsi="Times New Roman" w:cs="Times New Roman"/>
              </w:rPr>
            </w:pPr>
            <w:r w:rsidRPr="00A56155">
              <w:rPr>
                <w:rFonts w:ascii="Times New Roman" w:hAnsi="Times New Roman" w:cs="Times New Roman"/>
              </w:rPr>
              <w:t>Внутренний контроль:</w:t>
            </w:r>
          </w:p>
          <w:p w:rsidR="00494660" w:rsidRPr="00A56155" w:rsidRDefault="00494660" w:rsidP="00494660">
            <w:pPr>
              <w:ind w:firstLine="0"/>
              <w:rPr>
                <w:rFonts w:ascii="Times New Roman" w:hAnsi="Times New Roman" w:cs="Times New Roman"/>
              </w:rPr>
            </w:pPr>
            <w:r w:rsidRPr="00A56155">
              <w:rPr>
                <w:rFonts w:ascii="Times New Roman" w:hAnsi="Times New Roman" w:cs="Times New Roman"/>
              </w:rPr>
              <w:t xml:space="preserve">1)оперативный контроль </w:t>
            </w:r>
          </w:p>
          <w:p w:rsidR="00494660" w:rsidRPr="00A56155" w:rsidRDefault="00494660" w:rsidP="00494660">
            <w:pPr>
              <w:ind w:firstLine="0"/>
              <w:rPr>
                <w:rFonts w:ascii="Times New Roman" w:hAnsi="Times New Roman" w:cs="Times New Roman"/>
              </w:rPr>
            </w:pPr>
            <w:r w:rsidRPr="00A56155">
              <w:rPr>
                <w:rFonts w:ascii="Times New Roman" w:hAnsi="Times New Roman" w:cs="Times New Roman"/>
              </w:rPr>
              <w:t>2)контроль итоговый (по итогам полугодия и года);</w:t>
            </w:r>
          </w:p>
          <w:p w:rsidR="00494660" w:rsidRPr="00A56155" w:rsidRDefault="00494660" w:rsidP="00494660">
            <w:pPr>
              <w:ind w:firstLine="0"/>
            </w:pPr>
            <w:r w:rsidRPr="00A56155">
              <w:rPr>
                <w:rFonts w:ascii="Times New Roman" w:hAnsi="Times New Roman" w:cs="Times New Roman"/>
              </w:rPr>
              <w:t>3)тематический контроль</w:t>
            </w:r>
            <w:r w:rsidRPr="00A56155">
              <w:t>.</w:t>
            </w:r>
          </w:p>
          <w:p w:rsidR="00494660" w:rsidRPr="00A56155" w:rsidRDefault="00494660" w:rsidP="00C624AA"/>
        </w:tc>
        <w:tc>
          <w:tcPr>
            <w:tcW w:w="4111" w:type="dxa"/>
            <w:tcBorders>
              <w:top w:val="single" w:sz="4" w:space="0" w:color="auto"/>
              <w:left w:val="single" w:sz="4" w:space="0" w:color="auto"/>
              <w:bottom w:val="single" w:sz="4" w:space="0" w:color="auto"/>
              <w:right w:val="single" w:sz="4" w:space="0" w:color="auto"/>
            </w:tcBorders>
          </w:tcPr>
          <w:p w:rsidR="00494660" w:rsidRPr="00A56155" w:rsidRDefault="00494660" w:rsidP="00494660">
            <w:pPr>
              <w:pStyle w:val="a4"/>
              <w:widowControl/>
              <w:rPr>
                <w:rFonts w:ascii="Times New Roman" w:hAnsi="Times New Roman" w:cs="Times New Roman"/>
              </w:rPr>
            </w:pPr>
          </w:p>
          <w:p w:rsidR="00494660" w:rsidRPr="00A56155" w:rsidRDefault="00494660" w:rsidP="00494660">
            <w:pPr>
              <w:pStyle w:val="a4"/>
              <w:widowControl/>
              <w:rPr>
                <w:rFonts w:ascii="Times New Roman" w:hAnsi="Times New Roman" w:cs="Times New Roman"/>
              </w:rPr>
            </w:pPr>
            <w:r w:rsidRPr="00A56155">
              <w:rPr>
                <w:rFonts w:ascii="Times New Roman" w:hAnsi="Times New Roman" w:cs="Times New Roman"/>
              </w:rPr>
              <w:t>По конкретному обращению Заявителя либо другого заинтересованного лица.</w:t>
            </w:r>
          </w:p>
          <w:p w:rsidR="00494660" w:rsidRPr="00A56155" w:rsidRDefault="00494660" w:rsidP="00494660">
            <w:pPr>
              <w:pStyle w:val="a4"/>
              <w:widowControl/>
              <w:rPr>
                <w:rFonts w:ascii="Times New Roman" w:hAnsi="Times New Roman" w:cs="Times New Roman"/>
              </w:rPr>
            </w:pPr>
            <w:proofErr w:type="gramStart"/>
            <w:r w:rsidRPr="00A56155">
              <w:rPr>
                <w:rFonts w:ascii="Times New Roman" w:hAnsi="Times New Roman" w:cs="Times New Roman"/>
              </w:rPr>
              <w:t>Подготовка учреждений к работе в летний период, подготовка к учебному году и т.п.).</w:t>
            </w:r>
            <w:proofErr w:type="gramEnd"/>
          </w:p>
        </w:tc>
        <w:tc>
          <w:tcPr>
            <w:tcW w:w="5670" w:type="dxa"/>
            <w:tcBorders>
              <w:top w:val="single" w:sz="4" w:space="0" w:color="auto"/>
              <w:left w:val="single" w:sz="4" w:space="0" w:color="auto"/>
              <w:bottom w:val="single" w:sz="4" w:space="0" w:color="auto"/>
            </w:tcBorders>
          </w:tcPr>
          <w:p w:rsidR="00494660" w:rsidRPr="00A56155" w:rsidRDefault="00494660" w:rsidP="00C624AA">
            <w:pPr>
              <w:pStyle w:val="a4"/>
              <w:widowControl/>
              <w:rPr>
                <w:rFonts w:ascii="Times New Roman" w:hAnsi="Times New Roman" w:cs="Times New Roman"/>
              </w:rPr>
            </w:pPr>
            <w:r w:rsidRPr="00A56155">
              <w:rPr>
                <w:rFonts w:ascii="Times New Roman" w:hAnsi="Times New Roman" w:cs="Times New Roman"/>
              </w:rPr>
              <w:t>Внутренний контроль проводится руководителем Учреждения и его заместителями</w:t>
            </w:r>
          </w:p>
        </w:tc>
      </w:tr>
      <w:tr w:rsidR="00494660" w:rsidRPr="00A56155" w:rsidTr="00C624AA">
        <w:trPr>
          <w:cantSplit/>
        </w:trPr>
        <w:tc>
          <w:tcPr>
            <w:tcW w:w="567" w:type="dxa"/>
            <w:tcBorders>
              <w:top w:val="single" w:sz="4" w:space="0" w:color="auto"/>
              <w:bottom w:val="single" w:sz="4" w:space="0" w:color="auto"/>
              <w:right w:val="single" w:sz="4" w:space="0" w:color="auto"/>
            </w:tcBorders>
          </w:tcPr>
          <w:p w:rsidR="00494660" w:rsidRPr="00A56155" w:rsidRDefault="00494660" w:rsidP="00C624AA">
            <w:pPr>
              <w:pStyle w:val="a4"/>
              <w:widowControl/>
              <w:rPr>
                <w:rFonts w:ascii="Times New Roman" w:hAnsi="Times New Roman" w:cs="Times New Roman"/>
              </w:rPr>
            </w:pPr>
            <w:r w:rsidRPr="00A56155">
              <w:rPr>
                <w:rFonts w:ascii="Times New Roman" w:hAnsi="Times New Roman" w:cs="Times New Roman"/>
              </w:rPr>
              <w:t>2.</w:t>
            </w:r>
          </w:p>
        </w:tc>
        <w:tc>
          <w:tcPr>
            <w:tcW w:w="3969" w:type="dxa"/>
            <w:tcBorders>
              <w:top w:val="single" w:sz="4" w:space="0" w:color="auto"/>
              <w:bottom w:val="single" w:sz="4" w:space="0" w:color="auto"/>
              <w:right w:val="single" w:sz="4" w:space="0" w:color="auto"/>
            </w:tcBorders>
          </w:tcPr>
          <w:p w:rsidR="00494660" w:rsidRPr="00A56155" w:rsidRDefault="00494660" w:rsidP="00494660">
            <w:pPr>
              <w:ind w:firstLine="0"/>
              <w:rPr>
                <w:rFonts w:ascii="Times New Roman" w:hAnsi="Times New Roman" w:cs="Times New Roman"/>
              </w:rPr>
            </w:pPr>
            <w:r w:rsidRPr="00A56155">
              <w:rPr>
                <w:rFonts w:ascii="Times New Roman" w:hAnsi="Times New Roman" w:cs="Times New Roman"/>
              </w:rPr>
              <w:t>Внешний контроль:</w:t>
            </w:r>
          </w:p>
          <w:p w:rsidR="00494660" w:rsidRPr="00A56155" w:rsidRDefault="00494660" w:rsidP="00494660">
            <w:pPr>
              <w:ind w:firstLine="0"/>
              <w:rPr>
                <w:rFonts w:ascii="Times New Roman" w:hAnsi="Times New Roman" w:cs="Times New Roman"/>
              </w:rPr>
            </w:pPr>
            <w:r w:rsidRPr="00A56155">
              <w:rPr>
                <w:rFonts w:ascii="Times New Roman" w:hAnsi="Times New Roman" w:cs="Times New Roman"/>
              </w:rPr>
              <w:t>1)проведение мониторинга основных показателей работы за определенный период;</w:t>
            </w:r>
          </w:p>
          <w:p w:rsidR="00494660" w:rsidRPr="00A56155" w:rsidRDefault="00494660" w:rsidP="00494660">
            <w:pPr>
              <w:ind w:firstLine="0"/>
              <w:rPr>
                <w:rFonts w:ascii="Times New Roman" w:hAnsi="Times New Roman" w:cs="Times New Roman"/>
              </w:rPr>
            </w:pPr>
            <w:r w:rsidRPr="00A56155">
              <w:rPr>
                <w:rFonts w:ascii="Times New Roman" w:hAnsi="Times New Roman" w:cs="Times New Roman"/>
              </w:rPr>
              <w:t>2)анализ обращений и жалоб граждан в Управление, проведение по фактам обращения служебных расследований с привлечением соответствующих специалистов по выявленным нарушениям;</w:t>
            </w:r>
          </w:p>
          <w:p w:rsidR="00494660" w:rsidRPr="00A56155" w:rsidRDefault="00494660" w:rsidP="00494660">
            <w:pPr>
              <w:ind w:firstLine="0"/>
              <w:rPr>
                <w:rFonts w:ascii="Times New Roman" w:hAnsi="Times New Roman" w:cs="Times New Roman"/>
              </w:rPr>
            </w:pPr>
            <w:r w:rsidRPr="00A56155">
              <w:rPr>
                <w:rFonts w:ascii="Times New Roman" w:hAnsi="Times New Roman" w:cs="Times New Roman"/>
              </w:rPr>
              <w:t>3)проведение контрольных мероприятий.</w:t>
            </w:r>
          </w:p>
          <w:p w:rsidR="00494660" w:rsidRPr="00A56155" w:rsidRDefault="00494660" w:rsidP="00C624AA">
            <w:pPr>
              <w:rPr>
                <w:rFonts w:ascii="Times New Roman" w:hAnsi="Times New Roman" w:cs="Times New Roman"/>
              </w:rPr>
            </w:pPr>
            <w:r w:rsidRPr="00A56155">
              <w:rPr>
                <w:rFonts w:ascii="Times New Roman" w:hAnsi="Times New Roman" w:cs="Times New Roman"/>
              </w:rPr>
              <w:t> </w:t>
            </w:r>
          </w:p>
        </w:tc>
        <w:tc>
          <w:tcPr>
            <w:tcW w:w="4111" w:type="dxa"/>
            <w:tcBorders>
              <w:top w:val="single" w:sz="4" w:space="0" w:color="auto"/>
              <w:left w:val="single" w:sz="4" w:space="0" w:color="auto"/>
              <w:bottom w:val="single" w:sz="4" w:space="0" w:color="auto"/>
              <w:right w:val="single" w:sz="4" w:space="0" w:color="auto"/>
            </w:tcBorders>
          </w:tcPr>
          <w:p w:rsidR="00494660" w:rsidRPr="00A56155" w:rsidRDefault="00494660" w:rsidP="00494660">
            <w:pPr>
              <w:pStyle w:val="a4"/>
              <w:widowControl/>
              <w:rPr>
                <w:rFonts w:ascii="Times New Roman" w:hAnsi="Times New Roman" w:cs="Times New Roman"/>
              </w:rPr>
            </w:pPr>
          </w:p>
          <w:p w:rsidR="00494660" w:rsidRPr="00A56155" w:rsidRDefault="00494660" w:rsidP="00494660">
            <w:pPr>
              <w:pStyle w:val="a4"/>
              <w:widowControl/>
              <w:rPr>
                <w:rFonts w:ascii="Times New Roman" w:hAnsi="Times New Roman" w:cs="Times New Roman"/>
              </w:rPr>
            </w:pPr>
            <w:r w:rsidRPr="00A56155">
              <w:rPr>
                <w:rFonts w:ascii="Times New Roman" w:hAnsi="Times New Roman" w:cs="Times New Roman"/>
              </w:rPr>
              <w:t xml:space="preserve">Плановые проверки проводятся в соответствии с планом работы </w:t>
            </w:r>
            <w:r w:rsidR="00FB0626" w:rsidRPr="00A56155">
              <w:rPr>
                <w:rFonts w:ascii="Times New Roman" w:hAnsi="Times New Roman" w:cs="Times New Roman"/>
              </w:rPr>
              <w:t xml:space="preserve">Управления </w:t>
            </w:r>
            <w:r w:rsidRPr="00A56155">
              <w:rPr>
                <w:rFonts w:ascii="Times New Roman" w:hAnsi="Times New Roman" w:cs="Times New Roman"/>
              </w:rPr>
              <w:t>образования, государственных и муниципальных органов наделенных контрольно-надзорными функциями.</w:t>
            </w:r>
          </w:p>
          <w:p w:rsidR="00494660" w:rsidRPr="00A56155" w:rsidRDefault="00494660" w:rsidP="00494660">
            <w:pPr>
              <w:pStyle w:val="a4"/>
              <w:widowControl/>
              <w:rPr>
                <w:rFonts w:ascii="Times New Roman" w:hAnsi="Times New Roman" w:cs="Times New Roman"/>
              </w:rPr>
            </w:pPr>
            <w:r w:rsidRPr="00A56155">
              <w:rPr>
                <w:rFonts w:ascii="Times New Roman" w:hAnsi="Times New Roman" w:cs="Times New Roman"/>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tc>
        <w:tc>
          <w:tcPr>
            <w:tcW w:w="5670" w:type="dxa"/>
            <w:tcBorders>
              <w:top w:val="single" w:sz="4" w:space="0" w:color="auto"/>
              <w:left w:val="single" w:sz="4" w:space="0" w:color="auto"/>
              <w:bottom w:val="single" w:sz="4" w:space="0" w:color="auto"/>
            </w:tcBorders>
          </w:tcPr>
          <w:p w:rsidR="00494660" w:rsidRPr="00A56155" w:rsidRDefault="00494660" w:rsidP="00494660">
            <w:pPr>
              <w:pStyle w:val="a4"/>
              <w:widowControl/>
              <w:rPr>
                <w:rFonts w:ascii="Times New Roman" w:hAnsi="Times New Roman" w:cs="Times New Roman"/>
              </w:rPr>
            </w:pPr>
            <w:r w:rsidRPr="00A56155">
              <w:rPr>
                <w:rFonts w:ascii="Times New Roman" w:hAnsi="Times New Roman" w:cs="Times New Roman"/>
              </w:rPr>
              <w:t>Управление образования администрации Сорочинского</w:t>
            </w:r>
            <w:r w:rsidR="00613F91" w:rsidRPr="00A56155">
              <w:rPr>
                <w:rFonts w:ascii="Times New Roman" w:hAnsi="Times New Roman" w:cs="Times New Roman"/>
              </w:rPr>
              <w:t>г</w:t>
            </w:r>
            <w:r w:rsidRPr="00A56155">
              <w:rPr>
                <w:rFonts w:ascii="Times New Roman" w:hAnsi="Times New Roman" w:cs="Times New Roman"/>
              </w:rPr>
              <w:t>ородского округа</w:t>
            </w:r>
          </w:p>
        </w:tc>
      </w:tr>
      <w:tr w:rsidR="00494660" w:rsidRPr="00A56155" w:rsidTr="00C624AA">
        <w:trPr>
          <w:cantSplit/>
        </w:trPr>
        <w:tc>
          <w:tcPr>
            <w:tcW w:w="567" w:type="dxa"/>
            <w:tcBorders>
              <w:top w:val="single" w:sz="4" w:space="0" w:color="auto"/>
              <w:bottom w:val="single" w:sz="4" w:space="0" w:color="auto"/>
              <w:right w:val="single" w:sz="4" w:space="0" w:color="auto"/>
            </w:tcBorders>
          </w:tcPr>
          <w:p w:rsidR="00494660" w:rsidRPr="00A56155" w:rsidRDefault="00494660" w:rsidP="00C624AA">
            <w:pPr>
              <w:pStyle w:val="a4"/>
              <w:widowControl/>
              <w:rPr>
                <w:rFonts w:ascii="Times New Roman" w:hAnsi="Times New Roman" w:cs="Times New Roman"/>
              </w:rPr>
            </w:pPr>
            <w:r w:rsidRPr="00A56155">
              <w:rPr>
                <w:rFonts w:ascii="Times New Roman" w:hAnsi="Times New Roman" w:cs="Times New Roman"/>
              </w:rPr>
              <w:t>3.</w:t>
            </w:r>
          </w:p>
        </w:tc>
        <w:tc>
          <w:tcPr>
            <w:tcW w:w="3969" w:type="dxa"/>
            <w:tcBorders>
              <w:top w:val="single" w:sz="4" w:space="0" w:color="auto"/>
              <w:bottom w:val="single" w:sz="4" w:space="0" w:color="auto"/>
              <w:right w:val="single" w:sz="4" w:space="0" w:color="auto"/>
            </w:tcBorders>
          </w:tcPr>
          <w:p w:rsidR="00494660" w:rsidRPr="00A56155" w:rsidRDefault="00494660" w:rsidP="00C624AA">
            <w:pPr>
              <w:pStyle w:val="a4"/>
              <w:widowControl/>
              <w:rPr>
                <w:rFonts w:ascii="Times New Roman" w:hAnsi="Times New Roman" w:cs="Times New Roman"/>
              </w:rPr>
            </w:pPr>
            <w:r w:rsidRPr="00A56155">
              <w:rPr>
                <w:rFonts w:ascii="Times New Roman" w:hAnsi="Times New Roman" w:cs="Times New Roman"/>
              </w:rPr>
              <w:t>Представление отчетности об исполнении</w:t>
            </w:r>
          </w:p>
        </w:tc>
        <w:tc>
          <w:tcPr>
            <w:tcW w:w="4111" w:type="dxa"/>
            <w:tcBorders>
              <w:top w:val="single" w:sz="4" w:space="0" w:color="auto"/>
              <w:left w:val="single" w:sz="4" w:space="0" w:color="auto"/>
              <w:bottom w:val="single" w:sz="4" w:space="0" w:color="auto"/>
              <w:right w:val="single" w:sz="4" w:space="0" w:color="auto"/>
            </w:tcBorders>
          </w:tcPr>
          <w:p w:rsidR="00494660" w:rsidRPr="00A56155" w:rsidRDefault="00BD7FB0" w:rsidP="00494660">
            <w:pPr>
              <w:pStyle w:val="a4"/>
              <w:widowControl/>
              <w:jc w:val="center"/>
              <w:rPr>
                <w:rFonts w:ascii="Times New Roman" w:hAnsi="Times New Roman" w:cs="Times New Roman"/>
              </w:rPr>
            </w:pPr>
            <w:r w:rsidRPr="00A56155">
              <w:rPr>
                <w:rFonts w:ascii="Times New Roman" w:hAnsi="Times New Roman" w:cs="Times New Roman"/>
              </w:rPr>
              <w:t xml:space="preserve">Ежемесячно </w:t>
            </w:r>
          </w:p>
        </w:tc>
        <w:tc>
          <w:tcPr>
            <w:tcW w:w="5670" w:type="dxa"/>
            <w:tcBorders>
              <w:top w:val="single" w:sz="4" w:space="0" w:color="auto"/>
              <w:left w:val="single" w:sz="4" w:space="0" w:color="auto"/>
              <w:bottom w:val="single" w:sz="4" w:space="0" w:color="auto"/>
            </w:tcBorders>
          </w:tcPr>
          <w:p w:rsidR="00494660" w:rsidRPr="00A56155" w:rsidRDefault="00494660" w:rsidP="00613F91">
            <w:pPr>
              <w:pStyle w:val="a4"/>
              <w:widowControl/>
              <w:rPr>
                <w:rFonts w:ascii="Times New Roman" w:hAnsi="Times New Roman" w:cs="Times New Roman"/>
              </w:rPr>
            </w:pPr>
            <w:r w:rsidRPr="00A56155">
              <w:rPr>
                <w:rFonts w:ascii="Times New Roman" w:hAnsi="Times New Roman" w:cs="Times New Roman"/>
              </w:rPr>
              <w:t xml:space="preserve">Управление образования администрации Сорочинского  </w:t>
            </w:r>
            <w:r w:rsidR="00613F91" w:rsidRPr="00A56155">
              <w:rPr>
                <w:rFonts w:ascii="Times New Roman" w:hAnsi="Times New Roman" w:cs="Times New Roman"/>
              </w:rPr>
              <w:t>г</w:t>
            </w:r>
            <w:r w:rsidRPr="00A56155">
              <w:rPr>
                <w:rFonts w:ascii="Times New Roman" w:hAnsi="Times New Roman" w:cs="Times New Roman"/>
              </w:rPr>
              <w:t>ородского округа</w:t>
            </w:r>
          </w:p>
        </w:tc>
      </w:tr>
    </w:tbl>
    <w:p w:rsidR="0090754D" w:rsidRPr="00A56155" w:rsidRDefault="001B6265" w:rsidP="0090754D">
      <w:pPr>
        <w:pStyle w:val="a5"/>
        <w:widowControl/>
        <w:rPr>
          <w:rFonts w:ascii="Times New Roman" w:hAnsi="Times New Roman" w:cs="Times New Roman"/>
        </w:rPr>
      </w:pPr>
      <w:bookmarkStart w:id="10" w:name="sub_137"/>
      <w:r w:rsidRPr="00A56155">
        <w:rPr>
          <w:rFonts w:ascii="Times New Roman" w:hAnsi="Times New Roman" w:cs="Times New Roman"/>
        </w:rPr>
        <w:t xml:space="preserve">3. Требования к отчетности о выполнении муниципального задания </w:t>
      </w:r>
    </w:p>
    <w:p w:rsidR="0090754D" w:rsidRPr="00A56155" w:rsidRDefault="0090754D" w:rsidP="0090754D">
      <w:pPr>
        <w:ind w:firstLine="0"/>
        <w:rPr>
          <w:rFonts w:ascii="Times New Roman" w:hAnsi="Times New Roman" w:cs="Times New Roman"/>
        </w:rPr>
      </w:pPr>
      <w:r w:rsidRPr="00A56155">
        <w:rPr>
          <w:rFonts w:ascii="Times New Roman" w:hAnsi="Times New Roman" w:cs="Times New Roman"/>
        </w:rPr>
        <w:t>Форма отчета об исполнении муниципального задания:</w:t>
      </w:r>
    </w:p>
    <w:p w:rsidR="0090754D" w:rsidRPr="00A56155" w:rsidRDefault="0090754D" w:rsidP="0090754D">
      <w:pPr>
        <w:pStyle w:val="a5"/>
        <w:widowControl/>
        <w:rPr>
          <w:rFonts w:ascii="Times New Roman" w:hAnsi="Times New Roman" w:cs="Times New Roman"/>
        </w:rPr>
      </w:pPr>
      <w:r w:rsidRPr="00A56155">
        <w:rPr>
          <w:rFonts w:ascii="Times New Roman" w:hAnsi="Times New Roman" w:cs="Times New Roman"/>
        </w:rPr>
        <w:t>Сведения о фактическом достижении показателей, характеризующих качество муниципальной услуги:</w:t>
      </w:r>
    </w:p>
    <w:p w:rsidR="0090754D" w:rsidRPr="00A56155" w:rsidRDefault="0090754D" w:rsidP="0090754D">
      <w:pPr>
        <w:keepNext/>
        <w:widowControl/>
        <w:rPr>
          <w:rFonts w:ascii="Times New Roman" w:hAnsi="Times New Roman" w:cs="Times New Roman"/>
        </w:rPr>
      </w:pPr>
    </w:p>
    <w:tbl>
      <w:tblPr>
        <w:tblW w:w="1431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985"/>
        <w:gridCol w:w="1417"/>
        <w:gridCol w:w="1985"/>
        <w:gridCol w:w="1701"/>
        <w:gridCol w:w="1701"/>
        <w:gridCol w:w="2552"/>
        <w:gridCol w:w="2410"/>
      </w:tblGrid>
      <w:tr w:rsidR="0090754D" w:rsidRPr="00A56155" w:rsidTr="00C059BB">
        <w:trPr>
          <w:trHeight w:val="20"/>
        </w:trPr>
        <w:tc>
          <w:tcPr>
            <w:tcW w:w="567" w:type="dxa"/>
            <w:vMerge w:val="restart"/>
            <w:tcBorders>
              <w:top w:val="single" w:sz="4" w:space="0" w:color="auto"/>
              <w:left w:val="single" w:sz="4" w:space="0" w:color="auto"/>
              <w:right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 xml:space="preserve">№ </w:t>
            </w:r>
            <w:proofErr w:type="gramStart"/>
            <w:r w:rsidRPr="00A56155">
              <w:rPr>
                <w:rFonts w:ascii="Times New Roman" w:hAnsi="Times New Roman" w:cs="Times New Roman"/>
              </w:rPr>
              <w:t>п</w:t>
            </w:r>
            <w:proofErr w:type="gramEnd"/>
            <w:r w:rsidRPr="00A56155">
              <w:rPr>
                <w:rFonts w:ascii="Times New Roman" w:hAnsi="Times New Roman" w:cs="Times New Roman"/>
              </w:rPr>
              <w:t>/п</w:t>
            </w:r>
          </w:p>
        </w:tc>
        <w:tc>
          <w:tcPr>
            <w:tcW w:w="13751" w:type="dxa"/>
            <w:gridSpan w:val="7"/>
            <w:tcBorders>
              <w:top w:val="single" w:sz="4" w:space="0" w:color="auto"/>
              <w:left w:val="single" w:sz="4" w:space="0" w:color="auto"/>
              <w:bottom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Показатели качества муниципальной услуги</w:t>
            </w:r>
          </w:p>
        </w:tc>
      </w:tr>
      <w:tr w:rsidR="0090754D" w:rsidRPr="00A56155" w:rsidTr="00C059BB">
        <w:trPr>
          <w:trHeight w:val="20"/>
        </w:trPr>
        <w:tc>
          <w:tcPr>
            <w:tcW w:w="567" w:type="dxa"/>
            <w:vMerge/>
            <w:tcBorders>
              <w:left w:val="single" w:sz="4" w:space="0" w:color="auto"/>
              <w:bottom w:val="single" w:sz="4" w:space="0" w:color="auto"/>
              <w:right w:val="single" w:sz="4" w:space="0" w:color="auto"/>
            </w:tcBorders>
          </w:tcPr>
          <w:p w:rsidR="0090754D" w:rsidRPr="00A56155" w:rsidRDefault="0090754D" w:rsidP="0090754D">
            <w:pPr>
              <w:widowControl/>
              <w:ind w:firstLine="0"/>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наименование показателя</w:t>
            </w:r>
          </w:p>
        </w:tc>
        <w:tc>
          <w:tcPr>
            <w:tcW w:w="1417" w:type="dxa"/>
            <w:tcBorders>
              <w:top w:val="single" w:sz="4" w:space="0" w:color="auto"/>
              <w:left w:val="single" w:sz="4" w:space="0" w:color="auto"/>
              <w:right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единица измерения</w:t>
            </w:r>
          </w:p>
        </w:tc>
        <w:tc>
          <w:tcPr>
            <w:tcW w:w="1985" w:type="dxa"/>
            <w:tcBorders>
              <w:top w:val="single" w:sz="4" w:space="0" w:color="auto"/>
              <w:left w:val="single" w:sz="4" w:space="0" w:color="auto"/>
              <w:right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утверждено в муниципальном задании на год</w:t>
            </w:r>
          </w:p>
        </w:tc>
        <w:tc>
          <w:tcPr>
            <w:tcW w:w="1701" w:type="dxa"/>
            <w:tcBorders>
              <w:top w:val="single" w:sz="4" w:space="0" w:color="auto"/>
              <w:left w:val="single" w:sz="4" w:space="0" w:color="auto"/>
              <w:right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исполнено на отчетную дату</w:t>
            </w:r>
          </w:p>
        </w:tc>
        <w:tc>
          <w:tcPr>
            <w:tcW w:w="1701" w:type="dxa"/>
            <w:tcBorders>
              <w:top w:val="single" w:sz="4" w:space="0" w:color="auto"/>
              <w:left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допустимое (возможное) отклонение</w:t>
            </w:r>
          </w:p>
        </w:tc>
        <w:tc>
          <w:tcPr>
            <w:tcW w:w="2552" w:type="dxa"/>
            <w:tcBorders>
              <w:top w:val="single" w:sz="4" w:space="0" w:color="auto"/>
              <w:left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отклонение, превышающее допустимое (возможное) значение</w:t>
            </w:r>
          </w:p>
        </w:tc>
        <w:tc>
          <w:tcPr>
            <w:tcW w:w="2410" w:type="dxa"/>
            <w:tcBorders>
              <w:top w:val="single" w:sz="4" w:space="0" w:color="auto"/>
              <w:left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причина отклонения</w:t>
            </w:r>
          </w:p>
        </w:tc>
      </w:tr>
      <w:tr w:rsidR="0090754D" w:rsidRPr="00A56155" w:rsidTr="00C059BB">
        <w:trPr>
          <w:trHeight w:val="20"/>
        </w:trPr>
        <w:tc>
          <w:tcPr>
            <w:tcW w:w="567"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5</w:t>
            </w:r>
          </w:p>
        </w:tc>
        <w:tc>
          <w:tcPr>
            <w:tcW w:w="1701" w:type="dxa"/>
            <w:tcBorders>
              <w:top w:val="single" w:sz="4" w:space="0" w:color="auto"/>
              <w:left w:val="single" w:sz="4" w:space="0" w:color="auto"/>
              <w:bottom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6</w:t>
            </w:r>
          </w:p>
        </w:tc>
        <w:tc>
          <w:tcPr>
            <w:tcW w:w="2552" w:type="dxa"/>
            <w:tcBorders>
              <w:top w:val="single" w:sz="4" w:space="0" w:color="auto"/>
              <w:left w:val="single" w:sz="4" w:space="0" w:color="auto"/>
              <w:bottom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7</w:t>
            </w:r>
          </w:p>
        </w:tc>
        <w:tc>
          <w:tcPr>
            <w:tcW w:w="2410" w:type="dxa"/>
            <w:tcBorders>
              <w:top w:val="single" w:sz="4" w:space="0" w:color="auto"/>
              <w:left w:val="single" w:sz="4" w:space="0" w:color="auto"/>
              <w:bottom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8</w:t>
            </w:r>
          </w:p>
        </w:tc>
      </w:tr>
      <w:tr w:rsidR="0090754D" w:rsidRPr="00A56155" w:rsidTr="00C059BB">
        <w:trPr>
          <w:trHeight w:val="20"/>
        </w:trPr>
        <w:tc>
          <w:tcPr>
            <w:tcW w:w="567"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90754D" w:rsidRPr="00A56155" w:rsidRDefault="0090754D" w:rsidP="0090754D">
            <w:pPr>
              <w:widowControl/>
              <w:ind w:firstLine="0"/>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90754D" w:rsidRPr="00A56155" w:rsidRDefault="0090754D" w:rsidP="0090754D">
            <w:pPr>
              <w:widowControl/>
              <w:ind w:firstLine="0"/>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90754D" w:rsidRPr="00A56155" w:rsidRDefault="0090754D" w:rsidP="0090754D">
            <w:pPr>
              <w:widowControl/>
              <w:ind w:firstLine="0"/>
              <w:rPr>
                <w:rFonts w:ascii="Times New Roman" w:hAnsi="Times New Roman" w:cs="Times New Roman"/>
              </w:rPr>
            </w:pPr>
          </w:p>
        </w:tc>
      </w:tr>
      <w:tr w:rsidR="0090754D" w:rsidRPr="00A56155" w:rsidTr="00C059BB">
        <w:trPr>
          <w:trHeight w:val="20"/>
        </w:trPr>
        <w:tc>
          <w:tcPr>
            <w:tcW w:w="567"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90754D" w:rsidRPr="00A56155" w:rsidRDefault="0090754D" w:rsidP="0090754D">
            <w:pPr>
              <w:widowControl/>
              <w:ind w:firstLine="0"/>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90754D" w:rsidRPr="00A56155" w:rsidRDefault="0090754D" w:rsidP="0090754D">
            <w:pPr>
              <w:widowControl/>
              <w:ind w:firstLine="0"/>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90754D" w:rsidRPr="00A56155" w:rsidRDefault="0090754D" w:rsidP="0090754D">
            <w:pPr>
              <w:widowControl/>
              <w:ind w:firstLine="0"/>
              <w:rPr>
                <w:rFonts w:ascii="Times New Roman" w:hAnsi="Times New Roman" w:cs="Times New Roman"/>
              </w:rPr>
            </w:pPr>
          </w:p>
        </w:tc>
      </w:tr>
      <w:tr w:rsidR="0090754D" w:rsidRPr="00A56155" w:rsidTr="00C059BB">
        <w:trPr>
          <w:trHeight w:val="20"/>
        </w:trPr>
        <w:tc>
          <w:tcPr>
            <w:tcW w:w="567"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90754D" w:rsidRPr="00A56155" w:rsidRDefault="0090754D" w:rsidP="0090754D">
            <w:pPr>
              <w:widowControl/>
              <w:ind w:firstLine="0"/>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90754D" w:rsidRPr="00A56155" w:rsidRDefault="0090754D" w:rsidP="0090754D">
            <w:pPr>
              <w:widowControl/>
              <w:ind w:firstLine="0"/>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90754D" w:rsidRPr="00A56155" w:rsidRDefault="0090754D" w:rsidP="0090754D">
            <w:pPr>
              <w:widowControl/>
              <w:ind w:firstLine="0"/>
              <w:rPr>
                <w:rFonts w:ascii="Times New Roman" w:hAnsi="Times New Roman" w:cs="Times New Roman"/>
              </w:rPr>
            </w:pPr>
          </w:p>
        </w:tc>
      </w:tr>
    </w:tbl>
    <w:p w:rsidR="0090754D" w:rsidRPr="00A56155" w:rsidRDefault="0090754D" w:rsidP="0090754D">
      <w:pPr>
        <w:widowControl/>
        <w:ind w:firstLine="0"/>
        <w:jc w:val="left"/>
        <w:rPr>
          <w:rFonts w:ascii="Times New Roman" w:hAnsi="Times New Roman" w:cs="Times New Roman"/>
        </w:rPr>
      </w:pPr>
      <w:r w:rsidRPr="00A56155">
        <w:rPr>
          <w:rFonts w:ascii="Times New Roman" w:hAnsi="Times New Roman" w:cs="Times New Roman"/>
        </w:rPr>
        <w:t>Сведения о фактическом достижении показателей, характеризующих объем муниципальной услуги:</w:t>
      </w:r>
    </w:p>
    <w:tbl>
      <w:tblPr>
        <w:tblW w:w="1431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843"/>
        <w:gridCol w:w="1417"/>
        <w:gridCol w:w="1985"/>
        <w:gridCol w:w="1701"/>
        <w:gridCol w:w="1702"/>
        <w:gridCol w:w="1984"/>
        <w:gridCol w:w="1701"/>
        <w:gridCol w:w="1276"/>
      </w:tblGrid>
      <w:tr w:rsidR="0090754D" w:rsidRPr="00A56155" w:rsidTr="00C059BB">
        <w:tc>
          <w:tcPr>
            <w:tcW w:w="709" w:type="dxa"/>
            <w:vMerge w:val="restart"/>
            <w:tcBorders>
              <w:top w:val="single" w:sz="4" w:space="0" w:color="auto"/>
              <w:left w:val="single" w:sz="4" w:space="0" w:color="auto"/>
              <w:right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 xml:space="preserve">№ </w:t>
            </w:r>
            <w:proofErr w:type="gramStart"/>
            <w:r w:rsidRPr="00A56155">
              <w:rPr>
                <w:rFonts w:ascii="Times New Roman" w:hAnsi="Times New Roman" w:cs="Times New Roman"/>
              </w:rPr>
              <w:t>п</w:t>
            </w:r>
            <w:proofErr w:type="gramEnd"/>
            <w:r w:rsidRPr="00A56155">
              <w:rPr>
                <w:rFonts w:ascii="Times New Roman" w:hAnsi="Times New Roman" w:cs="Times New Roman"/>
              </w:rPr>
              <w:t>/п</w:t>
            </w:r>
          </w:p>
        </w:tc>
        <w:tc>
          <w:tcPr>
            <w:tcW w:w="13609" w:type="dxa"/>
            <w:gridSpan w:val="8"/>
            <w:tcBorders>
              <w:top w:val="single" w:sz="4" w:space="0" w:color="auto"/>
              <w:left w:val="single" w:sz="4" w:space="0" w:color="auto"/>
              <w:bottom w:val="single" w:sz="4" w:space="0" w:color="auto"/>
            </w:tcBorders>
          </w:tcPr>
          <w:p w:rsidR="0090754D" w:rsidRPr="00A56155" w:rsidRDefault="0090754D" w:rsidP="0090754D">
            <w:pPr>
              <w:widowControl/>
              <w:ind w:firstLine="0"/>
              <w:jc w:val="center"/>
              <w:rPr>
                <w:rFonts w:ascii="Times New Roman" w:hAnsi="Times New Roman" w:cs="Times New Roman"/>
                <w:highlight w:val="yellow"/>
              </w:rPr>
            </w:pPr>
            <w:r w:rsidRPr="00A56155">
              <w:rPr>
                <w:rFonts w:ascii="Times New Roman" w:hAnsi="Times New Roman" w:cs="Times New Roman"/>
              </w:rPr>
              <w:t>Показатель объема муниципальной услуги</w:t>
            </w:r>
          </w:p>
        </w:tc>
      </w:tr>
      <w:tr w:rsidR="0090754D" w:rsidRPr="00A56155" w:rsidTr="00C059BB">
        <w:trPr>
          <w:trHeight w:val="1104"/>
        </w:trPr>
        <w:tc>
          <w:tcPr>
            <w:tcW w:w="709" w:type="dxa"/>
            <w:vMerge/>
            <w:tcBorders>
              <w:left w:val="single" w:sz="4" w:space="0" w:color="auto"/>
              <w:bottom w:val="nil"/>
              <w:right w:val="single" w:sz="4" w:space="0" w:color="auto"/>
            </w:tcBorders>
          </w:tcPr>
          <w:p w:rsidR="0090754D" w:rsidRPr="00A56155" w:rsidRDefault="0090754D" w:rsidP="0090754D">
            <w:pPr>
              <w:widowControl/>
              <w:ind w:firstLine="0"/>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наименование показателя</w:t>
            </w:r>
          </w:p>
        </w:tc>
        <w:tc>
          <w:tcPr>
            <w:tcW w:w="1417" w:type="dxa"/>
            <w:tcBorders>
              <w:top w:val="single" w:sz="4" w:space="0" w:color="auto"/>
              <w:left w:val="single" w:sz="4" w:space="0" w:color="auto"/>
              <w:bottom w:val="nil"/>
              <w:right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 xml:space="preserve">единица измерения </w:t>
            </w:r>
          </w:p>
        </w:tc>
        <w:tc>
          <w:tcPr>
            <w:tcW w:w="1985"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утверждено в муниципальном задании на год</w:t>
            </w:r>
          </w:p>
        </w:tc>
        <w:tc>
          <w:tcPr>
            <w:tcW w:w="1701"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исполнено на отчетную дату</w:t>
            </w:r>
          </w:p>
        </w:tc>
        <w:tc>
          <w:tcPr>
            <w:tcW w:w="1702" w:type="dxa"/>
            <w:tcBorders>
              <w:top w:val="single" w:sz="4" w:space="0" w:color="auto"/>
              <w:left w:val="single" w:sz="4" w:space="0" w:color="auto"/>
              <w:bottom w:val="nil"/>
              <w:right w:val="single" w:sz="4" w:space="0" w:color="auto"/>
            </w:tcBorders>
          </w:tcPr>
          <w:p w:rsidR="0090754D" w:rsidRPr="00A56155" w:rsidRDefault="0090754D" w:rsidP="0090754D">
            <w:pPr>
              <w:widowControl/>
              <w:ind w:firstLine="0"/>
              <w:jc w:val="center"/>
              <w:rPr>
                <w:rFonts w:ascii="Times New Roman" w:hAnsi="Times New Roman" w:cs="Times New Roman"/>
                <w:highlight w:val="yellow"/>
              </w:rPr>
            </w:pPr>
            <w:r w:rsidRPr="00A56155">
              <w:rPr>
                <w:rFonts w:ascii="Times New Roman" w:hAnsi="Times New Roman" w:cs="Times New Roman"/>
              </w:rPr>
              <w:t>допустимое (возможное) отклонение</w:t>
            </w:r>
          </w:p>
        </w:tc>
        <w:tc>
          <w:tcPr>
            <w:tcW w:w="1984" w:type="dxa"/>
            <w:tcBorders>
              <w:top w:val="single" w:sz="4" w:space="0" w:color="auto"/>
              <w:left w:val="single" w:sz="4" w:space="0" w:color="auto"/>
              <w:bottom w:val="nil"/>
              <w:right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отклонение, превышающее допустимое (возможное) значение</w:t>
            </w:r>
          </w:p>
        </w:tc>
        <w:tc>
          <w:tcPr>
            <w:tcW w:w="1701"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причина отклонения</w:t>
            </w:r>
          </w:p>
        </w:tc>
        <w:tc>
          <w:tcPr>
            <w:tcW w:w="1276" w:type="dxa"/>
            <w:tcBorders>
              <w:top w:val="single" w:sz="4" w:space="0" w:color="auto"/>
              <w:left w:val="single" w:sz="4" w:space="0" w:color="auto"/>
              <w:bottom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Средний размер платы (цена, тариф)</w:t>
            </w:r>
          </w:p>
        </w:tc>
      </w:tr>
      <w:tr w:rsidR="0090754D" w:rsidRPr="00A56155" w:rsidTr="00C059BB">
        <w:tc>
          <w:tcPr>
            <w:tcW w:w="709"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5</w:t>
            </w:r>
          </w:p>
        </w:tc>
        <w:tc>
          <w:tcPr>
            <w:tcW w:w="1702"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jc w:val="center"/>
              <w:rPr>
                <w:rFonts w:ascii="Times New Roman" w:hAnsi="Times New Roman" w:cs="Times New Roman"/>
                <w:highlight w:val="yellow"/>
              </w:rPr>
            </w:pPr>
            <w:r w:rsidRPr="00A56155">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9</w:t>
            </w:r>
          </w:p>
        </w:tc>
      </w:tr>
      <w:tr w:rsidR="0090754D" w:rsidRPr="00A56155" w:rsidTr="00C059BB">
        <w:tc>
          <w:tcPr>
            <w:tcW w:w="709"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jc w:val="center"/>
              <w:rPr>
                <w:rFonts w:ascii="Times New Roman" w:hAnsi="Times New Roman" w:cs="Times New Roman"/>
              </w:rPr>
            </w:pPr>
            <w:r w:rsidRPr="00A56155">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highlight w:val="yellow"/>
              </w:rPr>
            </w:pPr>
          </w:p>
        </w:tc>
        <w:tc>
          <w:tcPr>
            <w:tcW w:w="1984"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highlight w:val="yellow"/>
              </w:rPr>
            </w:pPr>
          </w:p>
        </w:tc>
        <w:tc>
          <w:tcPr>
            <w:tcW w:w="1701"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tcBorders>
          </w:tcPr>
          <w:p w:rsidR="0090754D" w:rsidRPr="00A56155" w:rsidRDefault="0090754D" w:rsidP="0090754D">
            <w:pPr>
              <w:widowControl/>
              <w:ind w:firstLine="0"/>
              <w:rPr>
                <w:rFonts w:ascii="Times New Roman" w:hAnsi="Times New Roman" w:cs="Times New Roman"/>
                <w:highlight w:val="yellow"/>
              </w:rPr>
            </w:pPr>
          </w:p>
        </w:tc>
      </w:tr>
      <w:tr w:rsidR="0090754D" w:rsidRPr="00A56155" w:rsidTr="00C059BB">
        <w:tc>
          <w:tcPr>
            <w:tcW w:w="709"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highlight w:val="yellow"/>
              </w:rPr>
            </w:pPr>
          </w:p>
        </w:tc>
        <w:tc>
          <w:tcPr>
            <w:tcW w:w="1984"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highlight w:val="yellow"/>
              </w:rPr>
            </w:pPr>
          </w:p>
        </w:tc>
        <w:tc>
          <w:tcPr>
            <w:tcW w:w="1701"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tcBorders>
          </w:tcPr>
          <w:p w:rsidR="0090754D" w:rsidRPr="00A56155" w:rsidRDefault="0090754D" w:rsidP="0090754D">
            <w:pPr>
              <w:widowControl/>
              <w:ind w:firstLine="0"/>
              <w:rPr>
                <w:rFonts w:ascii="Times New Roman" w:hAnsi="Times New Roman" w:cs="Times New Roman"/>
                <w:highlight w:val="yellow"/>
              </w:rPr>
            </w:pPr>
          </w:p>
        </w:tc>
      </w:tr>
      <w:tr w:rsidR="0090754D" w:rsidRPr="00A56155" w:rsidTr="00C059BB">
        <w:tc>
          <w:tcPr>
            <w:tcW w:w="709"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highlight w:val="yellow"/>
              </w:rPr>
            </w:pPr>
          </w:p>
        </w:tc>
        <w:tc>
          <w:tcPr>
            <w:tcW w:w="1984"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highlight w:val="yellow"/>
              </w:rPr>
            </w:pPr>
          </w:p>
        </w:tc>
        <w:tc>
          <w:tcPr>
            <w:tcW w:w="1701" w:type="dxa"/>
            <w:tcBorders>
              <w:top w:val="single" w:sz="4" w:space="0" w:color="auto"/>
              <w:left w:val="single" w:sz="4" w:space="0" w:color="auto"/>
              <w:bottom w:val="single" w:sz="4" w:space="0" w:color="auto"/>
              <w:right w:val="single" w:sz="4" w:space="0" w:color="auto"/>
            </w:tcBorders>
          </w:tcPr>
          <w:p w:rsidR="0090754D" w:rsidRPr="00A56155" w:rsidRDefault="0090754D" w:rsidP="0090754D">
            <w:pPr>
              <w:widowControl/>
              <w:ind w:firstLine="0"/>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tcBorders>
          </w:tcPr>
          <w:p w:rsidR="0090754D" w:rsidRPr="00A56155" w:rsidRDefault="0090754D" w:rsidP="0090754D">
            <w:pPr>
              <w:widowControl/>
              <w:ind w:firstLine="0"/>
              <w:rPr>
                <w:rFonts w:ascii="Times New Roman" w:hAnsi="Times New Roman" w:cs="Times New Roman"/>
                <w:highlight w:val="yellow"/>
              </w:rPr>
            </w:pPr>
          </w:p>
        </w:tc>
      </w:tr>
    </w:tbl>
    <w:p w:rsidR="001B6265" w:rsidRPr="00A56155" w:rsidRDefault="001B6265" w:rsidP="001B6265">
      <w:pPr>
        <w:pStyle w:val="a5"/>
        <w:widowControl/>
        <w:rPr>
          <w:rFonts w:ascii="Times New Roman" w:hAnsi="Times New Roman" w:cs="Times New Roman"/>
          <w:u w:val="single"/>
        </w:rPr>
      </w:pPr>
      <w:bookmarkStart w:id="11" w:name="sub_138"/>
      <w:bookmarkEnd w:id="10"/>
      <w:r w:rsidRPr="00A56155">
        <w:rPr>
          <w:rFonts w:ascii="Times New Roman" w:hAnsi="Times New Roman" w:cs="Times New Roman"/>
        </w:rPr>
        <w:t>3.1. Периодичность представления отчетов о выполнении муниципального</w:t>
      </w:r>
      <w:r w:rsidR="00C32815" w:rsidRPr="00A56155">
        <w:rPr>
          <w:rFonts w:ascii="Times New Roman" w:hAnsi="Times New Roman" w:cs="Times New Roman"/>
        </w:rPr>
        <w:t xml:space="preserve"> задания: </w:t>
      </w:r>
      <w:r w:rsidR="00BD7FB0" w:rsidRPr="00A56155">
        <w:rPr>
          <w:rFonts w:ascii="Times New Roman" w:hAnsi="Times New Roman" w:cs="Times New Roman"/>
          <w:u w:val="single"/>
        </w:rPr>
        <w:t>ежемесячно</w:t>
      </w:r>
    </w:p>
    <w:p w:rsidR="001B6265" w:rsidRPr="00A56155" w:rsidRDefault="001B6265" w:rsidP="001B6265">
      <w:pPr>
        <w:pStyle w:val="a5"/>
        <w:widowControl/>
        <w:rPr>
          <w:rFonts w:ascii="Times New Roman" w:hAnsi="Times New Roman" w:cs="Times New Roman"/>
        </w:rPr>
      </w:pPr>
      <w:bookmarkStart w:id="12" w:name="sub_139"/>
      <w:bookmarkEnd w:id="11"/>
      <w:r w:rsidRPr="00A56155">
        <w:rPr>
          <w:rFonts w:ascii="Times New Roman" w:hAnsi="Times New Roman" w:cs="Times New Roman"/>
        </w:rPr>
        <w:t>3.2. Сроки представления отчетов о выполнении муниципального задания</w:t>
      </w:r>
      <w:r w:rsidR="00CE268F" w:rsidRPr="00A56155">
        <w:rPr>
          <w:rFonts w:ascii="Times New Roman" w:hAnsi="Times New Roman" w:cs="Times New Roman"/>
        </w:rPr>
        <w:t>:</w:t>
      </w:r>
      <w:r w:rsidR="00BD7FB0" w:rsidRPr="00A56155">
        <w:rPr>
          <w:rFonts w:ascii="Times New Roman" w:hAnsi="Times New Roman" w:cs="Times New Roman"/>
        </w:rPr>
        <w:t xml:space="preserve"> </w:t>
      </w:r>
      <w:r w:rsidR="00C32815" w:rsidRPr="00A56155">
        <w:rPr>
          <w:rFonts w:ascii="Times New Roman" w:hAnsi="Times New Roman" w:cs="Times New Roman"/>
          <w:u w:val="single"/>
        </w:rPr>
        <w:t xml:space="preserve">по данной форме отчет предоставляется ежемесячно  - 1 числа месяца, следующего за </w:t>
      </w:r>
      <w:proofErr w:type="gramStart"/>
      <w:r w:rsidR="00C32815" w:rsidRPr="00A56155">
        <w:rPr>
          <w:rFonts w:ascii="Times New Roman" w:hAnsi="Times New Roman" w:cs="Times New Roman"/>
          <w:u w:val="single"/>
        </w:rPr>
        <w:t>отчетным</w:t>
      </w:r>
      <w:proofErr w:type="gramEnd"/>
      <w:r w:rsidR="00C32815" w:rsidRPr="00A56155">
        <w:rPr>
          <w:rFonts w:ascii="Times New Roman" w:hAnsi="Times New Roman" w:cs="Times New Roman"/>
        </w:rPr>
        <w:t>.</w:t>
      </w:r>
    </w:p>
    <w:p w:rsidR="00E8149D" w:rsidRPr="00A56155" w:rsidRDefault="001B6265" w:rsidP="00CE268F">
      <w:pPr>
        <w:pStyle w:val="a5"/>
        <w:widowControl/>
        <w:rPr>
          <w:rFonts w:ascii="Times New Roman" w:hAnsi="Times New Roman" w:cs="Times New Roman"/>
        </w:rPr>
      </w:pPr>
      <w:bookmarkStart w:id="13" w:name="sub_140"/>
      <w:bookmarkEnd w:id="12"/>
      <w:r w:rsidRPr="00A56155">
        <w:rPr>
          <w:rFonts w:ascii="Times New Roman" w:hAnsi="Times New Roman" w:cs="Times New Roman"/>
        </w:rPr>
        <w:t>3.3. Иные требования к отчетности о выполнении муниципального задания</w:t>
      </w:r>
      <w:r w:rsidR="00CE268F" w:rsidRPr="00A56155">
        <w:rPr>
          <w:rFonts w:ascii="Times New Roman" w:hAnsi="Times New Roman" w:cs="Times New Roman"/>
        </w:rPr>
        <w:t>:</w:t>
      </w:r>
    </w:p>
    <w:p w:rsidR="00CE268F" w:rsidRPr="00A56155" w:rsidRDefault="00E8149D" w:rsidP="00CE268F">
      <w:pPr>
        <w:pStyle w:val="a5"/>
        <w:widowControl/>
        <w:rPr>
          <w:rFonts w:ascii="Times New Roman" w:hAnsi="Times New Roman" w:cs="Times New Roman"/>
        </w:rPr>
      </w:pPr>
      <w:r w:rsidRPr="00A56155">
        <w:rPr>
          <w:rFonts w:ascii="Times New Roman" w:hAnsi="Times New Roman" w:cs="Times New Roman"/>
        </w:rPr>
        <w:t>П</w:t>
      </w:r>
      <w:r w:rsidR="00CE268F" w:rsidRPr="00A56155">
        <w:rPr>
          <w:rFonts w:ascii="Times New Roman" w:hAnsi="Times New Roman" w:cs="Times New Roman"/>
        </w:rPr>
        <w:t>ри необходимости представлять в Управление  образования администрации Сорочинского городского округа  копии первичных документов, акты выполненных работ и иную информацию, подтверждающую выполнение муниципального задания.</w:t>
      </w:r>
    </w:p>
    <w:p w:rsidR="00CE268F" w:rsidRPr="00A56155" w:rsidRDefault="00CE268F" w:rsidP="00CE268F">
      <w:pPr>
        <w:pStyle w:val="a5"/>
        <w:widowControl/>
        <w:rPr>
          <w:rFonts w:ascii="Times New Roman" w:hAnsi="Times New Roman" w:cs="Times New Roman"/>
        </w:rPr>
      </w:pPr>
      <w:r w:rsidRPr="00A56155">
        <w:rPr>
          <w:rFonts w:ascii="Times New Roman" w:hAnsi="Times New Roman" w:cs="Times New Roman"/>
        </w:rPr>
        <w:t xml:space="preserve"> Отчет предоставляется по форме, указанной в данном муниципальном задании.</w:t>
      </w:r>
    </w:p>
    <w:p w:rsidR="001B6265" w:rsidRPr="00A56155" w:rsidRDefault="001B6265" w:rsidP="001B6265">
      <w:pPr>
        <w:pStyle w:val="a5"/>
        <w:widowControl/>
        <w:rPr>
          <w:rFonts w:ascii="Times New Roman" w:hAnsi="Times New Roman" w:cs="Times New Roman"/>
        </w:rPr>
      </w:pPr>
      <w:bookmarkStart w:id="14" w:name="sub_135"/>
      <w:bookmarkEnd w:id="13"/>
      <w:r w:rsidRPr="00A56155">
        <w:rPr>
          <w:rFonts w:ascii="Times New Roman" w:hAnsi="Times New Roman" w:cs="Times New Roman"/>
        </w:rPr>
        <w:t>4. Иная информация, необходимая для выполнения (</w:t>
      </w:r>
      <w:proofErr w:type="gramStart"/>
      <w:r w:rsidRPr="00A56155">
        <w:rPr>
          <w:rFonts w:ascii="Times New Roman" w:hAnsi="Times New Roman" w:cs="Times New Roman"/>
        </w:rPr>
        <w:t>контроля за</w:t>
      </w:r>
      <w:proofErr w:type="gramEnd"/>
      <w:r w:rsidRPr="00A56155">
        <w:rPr>
          <w:rFonts w:ascii="Times New Roman" w:hAnsi="Times New Roman" w:cs="Times New Roman"/>
        </w:rPr>
        <w:t xml:space="preserve"> выполнением) муниципального задания</w:t>
      </w:r>
      <w:r w:rsidR="000B11C3" w:rsidRPr="00A56155">
        <w:rPr>
          <w:rFonts w:ascii="Times New Roman" w:hAnsi="Times New Roman" w:cs="Times New Roman"/>
        </w:rPr>
        <w:t>.</w:t>
      </w:r>
    </w:p>
    <w:bookmarkEnd w:id="14"/>
    <w:p w:rsidR="00E8149D" w:rsidRPr="00A56155" w:rsidRDefault="00E8149D" w:rsidP="000B11C3">
      <w:pPr>
        <w:widowControl/>
        <w:ind w:firstLine="0"/>
        <w:rPr>
          <w:rFonts w:ascii="Times New Roman" w:hAnsi="Times New Roman" w:cs="Times New Roman"/>
        </w:rPr>
      </w:pPr>
      <w:r w:rsidRPr="00A56155">
        <w:rPr>
          <w:rFonts w:ascii="Times New Roman" w:hAnsi="Times New Roman" w:cs="Times New Roman"/>
        </w:rPr>
        <w:t xml:space="preserve">Предоставление муниципальной услуги осуществляет персонал Учреждения в соответствии со штатным расписанием, соответствующем типу и виду образовательного учреждения. Ответственный за оказание муниципальной услуги – </w:t>
      </w:r>
      <w:r w:rsidR="00BD7FB0" w:rsidRPr="00A56155">
        <w:rPr>
          <w:rFonts w:ascii="Times New Roman" w:hAnsi="Times New Roman" w:cs="Times New Roman"/>
        </w:rPr>
        <w:t>руководитель</w:t>
      </w:r>
      <w:r w:rsidRPr="00A56155">
        <w:rPr>
          <w:rFonts w:ascii="Times New Roman" w:hAnsi="Times New Roman" w:cs="Times New Roman"/>
        </w:rPr>
        <w:t xml:space="preserve"> Учреждения.</w:t>
      </w:r>
    </w:p>
    <w:p w:rsidR="00E8149D" w:rsidRPr="00A56155" w:rsidRDefault="00E8149D" w:rsidP="00E8149D">
      <w:pPr>
        <w:widowControl/>
        <w:rPr>
          <w:rFonts w:ascii="Times New Roman" w:hAnsi="Times New Roman" w:cs="Times New Roman"/>
        </w:rPr>
      </w:pPr>
      <w:r w:rsidRPr="00A56155">
        <w:rPr>
          <w:rFonts w:ascii="Times New Roman" w:hAnsi="Times New Roman" w:cs="Times New Roman"/>
        </w:rPr>
        <w:t>Содержание образования в конкретном образовательном учреждении определяется образовательной программой (образовательными программами), утверждаемой и реализуемой этим Учреждением.</w:t>
      </w:r>
    </w:p>
    <w:p w:rsidR="00E8149D" w:rsidRPr="00A56155" w:rsidRDefault="00E8149D" w:rsidP="00E8149D">
      <w:pPr>
        <w:widowControl/>
        <w:rPr>
          <w:rFonts w:ascii="Times New Roman" w:hAnsi="Times New Roman" w:cs="Times New Roman"/>
        </w:rPr>
      </w:pPr>
      <w:r w:rsidRPr="00A56155">
        <w:rPr>
          <w:rFonts w:ascii="Times New Roman" w:hAnsi="Times New Roman" w:cs="Times New Roman"/>
        </w:rPr>
        <w:t xml:space="preserve">Организация образовательного процесса в Учреждении осуществляется в соответствии с </w:t>
      </w:r>
      <w:r w:rsidR="00F210BB" w:rsidRPr="00A56155">
        <w:rPr>
          <w:rFonts w:ascii="Times New Roman" w:hAnsi="Times New Roman" w:cs="Times New Roman"/>
        </w:rPr>
        <w:t xml:space="preserve">основной </w:t>
      </w:r>
      <w:r w:rsidRPr="00A56155">
        <w:rPr>
          <w:rFonts w:ascii="Times New Roman" w:hAnsi="Times New Roman" w:cs="Times New Roman"/>
        </w:rPr>
        <w:t>образовательн</w:t>
      </w:r>
      <w:r w:rsidR="00F210BB" w:rsidRPr="00A56155">
        <w:rPr>
          <w:rFonts w:ascii="Times New Roman" w:hAnsi="Times New Roman" w:cs="Times New Roman"/>
        </w:rPr>
        <w:t>ой</w:t>
      </w:r>
      <w:r w:rsidRPr="00A56155">
        <w:rPr>
          <w:rFonts w:ascii="Times New Roman" w:hAnsi="Times New Roman" w:cs="Times New Roman"/>
        </w:rPr>
        <w:t xml:space="preserve"> программ</w:t>
      </w:r>
      <w:r w:rsidR="00F210BB" w:rsidRPr="00A56155">
        <w:rPr>
          <w:rFonts w:ascii="Times New Roman" w:hAnsi="Times New Roman" w:cs="Times New Roman"/>
        </w:rPr>
        <w:t xml:space="preserve">ой </w:t>
      </w:r>
      <w:r w:rsidRPr="00A56155">
        <w:rPr>
          <w:rFonts w:ascii="Times New Roman" w:hAnsi="Times New Roman" w:cs="Times New Roman"/>
        </w:rPr>
        <w:t>и расписанием занятий.</w:t>
      </w:r>
    </w:p>
    <w:p w:rsidR="00BD7FB0" w:rsidRPr="00A56155" w:rsidRDefault="00E8149D" w:rsidP="00BD7FB0">
      <w:pPr>
        <w:widowControl/>
        <w:rPr>
          <w:rFonts w:ascii="Times New Roman" w:eastAsiaTheme="minorHAnsi" w:hAnsi="Times New Roman" w:cs="Times New Roman"/>
          <w:lang w:eastAsia="en-US"/>
        </w:rPr>
      </w:pPr>
      <w:r w:rsidRPr="00A56155">
        <w:rPr>
          <w:rFonts w:ascii="Times New Roman" w:hAnsi="Times New Roman" w:cs="Times New Roman"/>
        </w:rPr>
        <w:t>Режим работы Учреждения, длительность пребывания в них воспитанников, а также режим дня и расписание занятий регламентируется в соответствии с СанПиН 2.4.1.3049-13 "Санитарно-эпидемиологические требования к устройству, содержанию и организации режима ра</w:t>
      </w:r>
      <w:r w:rsidR="00BD7FB0" w:rsidRPr="00A56155">
        <w:rPr>
          <w:rFonts w:ascii="Times New Roman" w:hAnsi="Times New Roman" w:cs="Times New Roman"/>
        </w:rPr>
        <w:t>боты в дошкольных организациях,</w:t>
      </w:r>
      <w:r w:rsidR="00BD7FB0" w:rsidRPr="00A56155">
        <w:rPr>
          <w:rFonts w:ascii="Times New Roman" w:eastAsiaTheme="minorHAnsi" w:hAnsi="Times New Roman" w:cs="Times New Roman"/>
          <w:lang w:eastAsia="en-US"/>
        </w:rPr>
        <w:t xml:space="preserve"> </w:t>
      </w:r>
      <w:proofErr w:type="spellStart"/>
      <w:r w:rsidR="00BD7FB0" w:rsidRPr="00A56155">
        <w:rPr>
          <w:rFonts w:ascii="Times New Roman" w:eastAsiaTheme="minorHAnsi" w:hAnsi="Times New Roman" w:cs="Times New Roman"/>
          <w:lang w:eastAsia="en-US"/>
        </w:rPr>
        <w:t>СанПиН</w:t>
      </w:r>
      <w:proofErr w:type="spellEnd"/>
      <w:r w:rsidR="00BD7FB0" w:rsidRPr="00A56155">
        <w:rPr>
          <w:rFonts w:ascii="Times New Roman" w:eastAsiaTheme="minorHAnsi" w:hAnsi="Times New Roman" w:cs="Times New Roman"/>
          <w:lang w:eastAsia="en-US"/>
        </w:rPr>
        <w:t xml:space="preserve"> 2.4.2.2821-10 "Санитарно-эпидемиологические требования к условиям и организации обучения в общеобразовательных учреждениях". </w:t>
      </w:r>
    </w:p>
    <w:p w:rsidR="00E8149D" w:rsidRPr="00A56155" w:rsidRDefault="00E8149D" w:rsidP="00E8149D">
      <w:pPr>
        <w:widowControl/>
        <w:rPr>
          <w:rFonts w:ascii="Times New Roman" w:hAnsi="Times New Roman" w:cs="Times New Roman"/>
        </w:rPr>
      </w:pPr>
      <w:r w:rsidRPr="00A56155">
        <w:rPr>
          <w:rFonts w:ascii="Times New Roman" w:hAnsi="Times New Roman" w:cs="Times New Roman"/>
        </w:rPr>
        <w:t>Территория, здание, помещения, отвечают  санитарно-эпидемиологическим требованиям, обеспечивающим условия для обучения и воспитания (СанПиН), правилам противопожарной безопасности, безопасности труда и защищены от воздействия факторов, отрицательно влияющих на качество предоставляемых услуг (повышенной температуры воздуха, влажности воздуха, загрязненности, шума, вибрации).</w:t>
      </w:r>
    </w:p>
    <w:p w:rsidR="001B6265" w:rsidRPr="00A56155" w:rsidRDefault="00E8149D" w:rsidP="001B6265">
      <w:pPr>
        <w:widowControl/>
      </w:pPr>
      <w:r w:rsidRPr="00A56155">
        <w:rPr>
          <w:rFonts w:ascii="Times New Roman" w:hAnsi="Times New Roman" w:cs="Times New Roman"/>
        </w:rPr>
        <w:t>Учреждение  оснащено оборудованием, аппаратурой и приборами, инвентарем, отвечающим требованиям стандартов, технических условий и других нормативных документов и обеспечивающим надлежащее качество предоставляемой услуги в сфере дошкольного образования.</w:t>
      </w:r>
    </w:p>
    <w:p w:rsidR="00C624AA" w:rsidRDefault="00C624AA" w:rsidP="000B11C3">
      <w:pPr>
        <w:widowControl/>
        <w:autoSpaceDE/>
        <w:autoSpaceDN/>
        <w:adjustRightInd/>
        <w:spacing w:after="200" w:line="276" w:lineRule="auto"/>
        <w:ind w:firstLine="0"/>
        <w:jc w:val="left"/>
      </w:pPr>
    </w:p>
    <w:sectPr w:rsidR="00C624AA" w:rsidSect="00012B5B">
      <w:pgSz w:w="16838" w:h="11906" w:orient="landscape"/>
      <w:pgMar w:top="709"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64668"/>
    <w:multiLevelType w:val="hybridMultilevel"/>
    <w:tmpl w:val="E46ED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79D0"/>
    <w:rsid w:val="00012B5B"/>
    <w:rsid w:val="000A2F62"/>
    <w:rsid w:val="000B11C3"/>
    <w:rsid w:val="000B43F2"/>
    <w:rsid w:val="000D0767"/>
    <w:rsid w:val="00117DA9"/>
    <w:rsid w:val="00155F3E"/>
    <w:rsid w:val="001B6265"/>
    <w:rsid w:val="001C663D"/>
    <w:rsid w:val="001F7C23"/>
    <w:rsid w:val="00205CA4"/>
    <w:rsid w:val="002A6540"/>
    <w:rsid w:val="00302AB1"/>
    <w:rsid w:val="00307E79"/>
    <w:rsid w:val="0034244E"/>
    <w:rsid w:val="0037104B"/>
    <w:rsid w:val="00376EA5"/>
    <w:rsid w:val="00387BE5"/>
    <w:rsid w:val="003A02E7"/>
    <w:rsid w:val="003A3764"/>
    <w:rsid w:val="003A3FEA"/>
    <w:rsid w:val="003B3F0B"/>
    <w:rsid w:val="003D679F"/>
    <w:rsid w:val="00407D89"/>
    <w:rsid w:val="00411B14"/>
    <w:rsid w:val="00413076"/>
    <w:rsid w:val="00420E9A"/>
    <w:rsid w:val="00441978"/>
    <w:rsid w:val="004478CA"/>
    <w:rsid w:val="0045703D"/>
    <w:rsid w:val="00494660"/>
    <w:rsid w:val="004D3216"/>
    <w:rsid w:val="00501FE8"/>
    <w:rsid w:val="00532FCE"/>
    <w:rsid w:val="00575649"/>
    <w:rsid w:val="00587A0A"/>
    <w:rsid w:val="00596565"/>
    <w:rsid w:val="005C7765"/>
    <w:rsid w:val="005D79F7"/>
    <w:rsid w:val="005F2569"/>
    <w:rsid w:val="00601247"/>
    <w:rsid w:val="00603E8C"/>
    <w:rsid w:val="0060746C"/>
    <w:rsid w:val="00613F91"/>
    <w:rsid w:val="00616AD5"/>
    <w:rsid w:val="006302B5"/>
    <w:rsid w:val="006355F7"/>
    <w:rsid w:val="00656345"/>
    <w:rsid w:val="0069273F"/>
    <w:rsid w:val="007148C1"/>
    <w:rsid w:val="00730254"/>
    <w:rsid w:val="00776581"/>
    <w:rsid w:val="00777E40"/>
    <w:rsid w:val="00783124"/>
    <w:rsid w:val="007A16A4"/>
    <w:rsid w:val="007C332C"/>
    <w:rsid w:val="007F54FB"/>
    <w:rsid w:val="007F68DF"/>
    <w:rsid w:val="00863C85"/>
    <w:rsid w:val="008820AD"/>
    <w:rsid w:val="00894DEC"/>
    <w:rsid w:val="00897197"/>
    <w:rsid w:val="008A3089"/>
    <w:rsid w:val="008A3AE1"/>
    <w:rsid w:val="008A6DB4"/>
    <w:rsid w:val="008D4C34"/>
    <w:rsid w:val="0090754D"/>
    <w:rsid w:val="00917160"/>
    <w:rsid w:val="0092543F"/>
    <w:rsid w:val="00932BF6"/>
    <w:rsid w:val="0094560E"/>
    <w:rsid w:val="0098596E"/>
    <w:rsid w:val="00993F66"/>
    <w:rsid w:val="009D5A4E"/>
    <w:rsid w:val="00A15895"/>
    <w:rsid w:val="00A23EDD"/>
    <w:rsid w:val="00A554FC"/>
    <w:rsid w:val="00A56155"/>
    <w:rsid w:val="00AE24A3"/>
    <w:rsid w:val="00AE2EB1"/>
    <w:rsid w:val="00B175B2"/>
    <w:rsid w:val="00B55FE4"/>
    <w:rsid w:val="00B83C2A"/>
    <w:rsid w:val="00B95CAE"/>
    <w:rsid w:val="00BA0D06"/>
    <w:rsid w:val="00BC32F5"/>
    <w:rsid w:val="00BD0F02"/>
    <w:rsid w:val="00BD7FB0"/>
    <w:rsid w:val="00C059BB"/>
    <w:rsid w:val="00C26986"/>
    <w:rsid w:val="00C3098F"/>
    <w:rsid w:val="00C32815"/>
    <w:rsid w:val="00C53F9E"/>
    <w:rsid w:val="00C566F8"/>
    <w:rsid w:val="00C624AA"/>
    <w:rsid w:val="00C6442E"/>
    <w:rsid w:val="00C67C13"/>
    <w:rsid w:val="00CA7BCB"/>
    <w:rsid w:val="00CB3CC4"/>
    <w:rsid w:val="00CE268F"/>
    <w:rsid w:val="00CE57CE"/>
    <w:rsid w:val="00CF61C7"/>
    <w:rsid w:val="00D14568"/>
    <w:rsid w:val="00D354C0"/>
    <w:rsid w:val="00D85655"/>
    <w:rsid w:val="00D87522"/>
    <w:rsid w:val="00D9492A"/>
    <w:rsid w:val="00E17D90"/>
    <w:rsid w:val="00E230E0"/>
    <w:rsid w:val="00E5408F"/>
    <w:rsid w:val="00E553D8"/>
    <w:rsid w:val="00E6447F"/>
    <w:rsid w:val="00E66096"/>
    <w:rsid w:val="00E70F25"/>
    <w:rsid w:val="00E74F7D"/>
    <w:rsid w:val="00E75D2F"/>
    <w:rsid w:val="00E8149D"/>
    <w:rsid w:val="00EA7C53"/>
    <w:rsid w:val="00EB1D89"/>
    <w:rsid w:val="00EB38E4"/>
    <w:rsid w:val="00EB6057"/>
    <w:rsid w:val="00ED14A0"/>
    <w:rsid w:val="00F0774C"/>
    <w:rsid w:val="00F210BB"/>
    <w:rsid w:val="00F579D0"/>
    <w:rsid w:val="00F60EB2"/>
    <w:rsid w:val="00F67C8E"/>
    <w:rsid w:val="00F80B26"/>
    <w:rsid w:val="00F87389"/>
    <w:rsid w:val="00F90B72"/>
    <w:rsid w:val="00F96BFA"/>
    <w:rsid w:val="00FB0626"/>
    <w:rsid w:val="00FF5DC7"/>
    <w:rsid w:val="00FF79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26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1B6265"/>
    <w:rPr>
      <w:b/>
      <w:color w:val="26282F"/>
    </w:rPr>
  </w:style>
  <w:style w:type="paragraph" w:customStyle="1" w:styleId="a4">
    <w:name w:val="Нормальный (таблица)"/>
    <w:basedOn w:val="a"/>
    <w:next w:val="a"/>
    <w:uiPriority w:val="99"/>
    <w:rsid w:val="001B6265"/>
    <w:pPr>
      <w:ind w:firstLine="0"/>
    </w:pPr>
  </w:style>
  <w:style w:type="paragraph" w:customStyle="1" w:styleId="a5">
    <w:name w:val="Таблицы (моноширинный)"/>
    <w:basedOn w:val="a"/>
    <w:next w:val="a"/>
    <w:uiPriority w:val="99"/>
    <w:rsid w:val="001B6265"/>
    <w:pPr>
      <w:ind w:firstLine="0"/>
      <w:jc w:val="left"/>
    </w:pPr>
    <w:rPr>
      <w:rFonts w:ascii="Courier New" w:hAnsi="Courier New" w:cs="Courier New"/>
    </w:rPr>
  </w:style>
  <w:style w:type="paragraph" w:styleId="a6">
    <w:name w:val="Body Text"/>
    <w:basedOn w:val="a"/>
    <w:link w:val="a7"/>
    <w:rsid w:val="00596565"/>
    <w:pPr>
      <w:widowControl/>
      <w:autoSpaceDE/>
      <w:autoSpaceDN/>
      <w:adjustRightInd/>
      <w:spacing w:line="360" w:lineRule="auto"/>
      <w:ind w:firstLine="0"/>
    </w:pPr>
    <w:rPr>
      <w:rFonts w:ascii="Times New Roman" w:hAnsi="Times New Roman" w:cs="Times New Roman"/>
      <w:sz w:val="28"/>
      <w:szCs w:val="20"/>
    </w:rPr>
  </w:style>
  <w:style w:type="character" w:customStyle="1" w:styleId="a7">
    <w:name w:val="Основной текст Знак"/>
    <w:basedOn w:val="a0"/>
    <w:link w:val="a6"/>
    <w:rsid w:val="00596565"/>
    <w:rPr>
      <w:rFonts w:ascii="Times New Roman" w:eastAsia="Times New Roman" w:hAnsi="Times New Roman" w:cs="Times New Roman"/>
      <w:sz w:val="28"/>
      <w:szCs w:val="20"/>
      <w:lang w:eastAsia="ru-RU"/>
    </w:rPr>
  </w:style>
  <w:style w:type="paragraph" w:customStyle="1" w:styleId="ConsPlusCell">
    <w:name w:val="ConsPlusCell"/>
    <w:rsid w:val="005965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90754D"/>
    <w:pPr>
      <w:ind w:left="720"/>
      <w:contextualSpacing/>
    </w:pPr>
  </w:style>
  <w:style w:type="numbering" w:customStyle="1" w:styleId="1">
    <w:name w:val="Нет списка1"/>
    <w:next w:val="a2"/>
    <w:uiPriority w:val="99"/>
    <w:semiHidden/>
    <w:unhideWhenUsed/>
    <w:rsid w:val="00E75D2F"/>
  </w:style>
  <w:style w:type="paragraph" w:customStyle="1" w:styleId="msonospacing0">
    <w:name w:val="msonospacing"/>
    <w:basedOn w:val="a"/>
    <w:rsid w:val="00E75D2F"/>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ED14A0"/>
    <w:rPr>
      <w:rFonts w:ascii="Tahoma" w:hAnsi="Tahoma" w:cs="Tahoma"/>
      <w:sz w:val="16"/>
      <w:szCs w:val="16"/>
    </w:rPr>
  </w:style>
  <w:style w:type="character" w:customStyle="1" w:styleId="aa">
    <w:name w:val="Текст выноски Знак"/>
    <w:basedOn w:val="a0"/>
    <w:link w:val="a9"/>
    <w:uiPriority w:val="99"/>
    <w:semiHidden/>
    <w:rsid w:val="00ED14A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8187517">
      <w:bodyDiv w:val="1"/>
      <w:marLeft w:val="0"/>
      <w:marRight w:val="0"/>
      <w:marTop w:val="0"/>
      <w:marBottom w:val="0"/>
      <w:divBdr>
        <w:top w:val="none" w:sz="0" w:space="0" w:color="auto"/>
        <w:left w:val="none" w:sz="0" w:space="0" w:color="auto"/>
        <w:bottom w:val="none" w:sz="0" w:space="0" w:color="auto"/>
        <w:right w:val="none" w:sz="0" w:space="0" w:color="auto"/>
      </w:divBdr>
    </w:div>
    <w:div w:id="149100309">
      <w:bodyDiv w:val="1"/>
      <w:marLeft w:val="0"/>
      <w:marRight w:val="0"/>
      <w:marTop w:val="0"/>
      <w:marBottom w:val="0"/>
      <w:divBdr>
        <w:top w:val="none" w:sz="0" w:space="0" w:color="auto"/>
        <w:left w:val="none" w:sz="0" w:space="0" w:color="auto"/>
        <w:bottom w:val="none" w:sz="0" w:space="0" w:color="auto"/>
        <w:right w:val="none" w:sz="0" w:space="0" w:color="auto"/>
      </w:divBdr>
    </w:div>
    <w:div w:id="270825890">
      <w:bodyDiv w:val="1"/>
      <w:marLeft w:val="0"/>
      <w:marRight w:val="0"/>
      <w:marTop w:val="0"/>
      <w:marBottom w:val="0"/>
      <w:divBdr>
        <w:top w:val="none" w:sz="0" w:space="0" w:color="auto"/>
        <w:left w:val="none" w:sz="0" w:space="0" w:color="auto"/>
        <w:bottom w:val="none" w:sz="0" w:space="0" w:color="auto"/>
        <w:right w:val="none" w:sz="0" w:space="0" w:color="auto"/>
      </w:divBdr>
    </w:div>
    <w:div w:id="278608094">
      <w:bodyDiv w:val="1"/>
      <w:marLeft w:val="0"/>
      <w:marRight w:val="0"/>
      <w:marTop w:val="0"/>
      <w:marBottom w:val="0"/>
      <w:divBdr>
        <w:top w:val="none" w:sz="0" w:space="0" w:color="auto"/>
        <w:left w:val="none" w:sz="0" w:space="0" w:color="auto"/>
        <w:bottom w:val="none" w:sz="0" w:space="0" w:color="auto"/>
        <w:right w:val="none" w:sz="0" w:space="0" w:color="auto"/>
      </w:divBdr>
    </w:div>
    <w:div w:id="329527917">
      <w:bodyDiv w:val="1"/>
      <w:marLeft w:val="0"/>
      <w:marRight w:val="0"/>
      <w:marTop w:val="0"/>
      <w:marBottom w:val="0"/>
      <w:divBdr>
        <w:top w:val="none" w:sz="0" w:space="0" w:color="auto"/>
        <w:left w:val="none" w:sz="0" w:space="0" w:color="auto"/>
        <w:bottom w:val="none" w:sz="0" w:space="0" w:color="auto"/>
        <w:right w:val="none" w:sz="0" w:space="0" w:color="auto"/>
      </w:divBdr>
    </w:div>
    <w:div w:id="462432869">
      <w:bodyDiv w:val="1"/>
      <w:marLeft w:val="0"/>
      <w:marRight w:val="0"/>
      <w:marTop w:val="0"/>
      <w:marBottom w:val="0"/>
      <w:divBdr>
        <w:top w:val="none" w:sz="0" w:space="0" w:color="auto"/>
        <w:left w:val="none" w:sz="0" w:space="0" w:color="auto"/>
        <w:bottom w:val="none" w:sz="0" w:space="0" w:color="auto"/>
        <w:right w:val="none" w:sz="0" w:space="0" w:color="auto"/>
      </w:divBdr>
    </w:div>
    <w:div w:id="687104438">
      <w:bodyDiv w:val="1"/>
      <w:marLeft w:val="0"/>
      <w:marRight w:val="0"/>
      <w:marTop w:val="0"/>
      <w:marBottom w:val="0"/>
      <w:divBdr>
        <w:top w:val="none" w:sz="0" w:space="0" w:color="auto"/>
        <w:left w:val="none" w:sz="0" w:space="0" w:color="auto"/>
        <w:bottom w:val="none" w:sz="0" w:space="0" w:color="auto"/>
        <w:right w:val="none" w:sz="0" w:space="0" w:color="auto"/>
      </w:divBdr>
    </w:div>
    <w:div w:id="767236386">
      <w:bodyDiv w:val="1"/>
      <w:marLeft w:val="0"/>
      <w:marRight w:val="0"/>
      <w:marTop w:val="0"/>
      <w:marBottom w:val="0"/>
      <w:divBdr>
        <w:top w:val="none" w:sz="0" w:space="0" w:color="auto"/>
        <w:left w:val="none" w:sz="0" w:space="0" w:color="auto"/>
        <w:bottom w:val="none" w:sz="0" w:space="0" w:color="auto"/>
        <w:right w:val="none" w:sz="0" w:space="0" w:color="auto"/>
      </w:divBdr>
    </w:div>
    <w:div w:id="801581884">
      <w:bodyDiv w:val="1"/>
      <w:marLeft w:val="0"/>
      <w:marRight w:val="0"/>
      <w:marTop w:val="0"/>
      <w:marBottom w:val="0"/>
      <w:divBdr>
        <w:top w:val="none" w:sz="0" w:space="0" w:color="auto"/>
        <w:left w:val="none" w:sz="0" w:space="0" w:color="auto"/>
        <w:bottom w:val="none" w:sz="0" w:space="0" w:color="auto"/>
        <w:right w:val="none" w:sz="0" w:space="0" w:color="auto"/>
      </w:divBdr>
    </w:div>
    <w:div w:id="1055155929">
      <w:bodyDiv w:val="1"/>
      <w:marLeft w:val="0"/>
      <w:marRight w:val="0"/>
      <w:marTop w:val="0"/>
      <w:marBottom w:val="0"/>
      <w:divBdr>
        <w:top w:val="none" w:sz="0" w:space="0" w:color="auto"/>
        <w:left w:val="none" w:sz="0" w:space="0" w:color="auto"/>
        <w:bottom w:val="none" w:sz="0" w:space="0" w:color="auto"/>
        <w:right w:val="none" w:sz="0" w:space="0" w:color="auto"/>
      </w:divBdr>
    </w:div>
    <w:div w:id="1193421398">
      <w:bodyDiv w:val="1"/>
      <w:marLeft w:val="0"/>
      <w:marRight w:val="0"/>
      <w:marTop w:val="0"/>
      <w:marBottom w:val="0"/>
      <w:divBdr>
        <w:top w:val="none" w:sz="0" w:space="0" w:color="auto"/>
        <w:left w:val="none" w:sz="0" w:space="0" w:color="auto"/>
        <w:bottom w:val="none" w:sz="0" w:space="0" w:color="auto"/>
        <w:right w:val="none" w:sz="0" w:space="0" w:color="auto"/>
      </w:divBdr>
    </w:div>
    <w:div w:id="1381324280">
      <w:bodyDiv w:val="1"/>
      <w:marLeft w:val="0"/>
      <w:marRight w:val="0"/>
      <w:marTop w:val="0"/>
      <w:marBottom w:val="0"/>
      <w:divBdr>
        <w:top w:val="none" w:sz="0" w:space="0" w:color="auto"/>
        <w:left w:val="none" w:sz="0" w:space="0" w:color="auto"/>
        <w:bottom w:val="none" w:sz="0" w:space="0" w:color="auto"/>
        <w:right w:val="none" w:sz="0" w:space="0" w:color="auto"/>
      </w:divBdr>
    </w:div>
    <w:div w:id="14015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7492F5DE6BA388BEAAFA71A6C78FC4D1026D38527BB129D3A5321602B30B913065833B4A57BF0Ax1e5L" TargetMode="External"/><Relationship Id="rId13" Type="http://schemas.openxmlformats.org/officeDocument/2006/relationships/hyperlink" Target="consultantplus://offline/ref=397492F5DE6BA388BEAAFA71A6C78FC4D2056E3D5172B129D3A5321602B30B913065833B4A57BB0Cx1e3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97492F5DE6BA388BEAAFA71A6C78FC4D2056E3D5172B129D3A5321602B30B913065833B4A57BB0Cx1e3L" TargetMode="External"/><Relationship Id="rId12" Type="http://schemas.openxmlformats.org/officeDocument/2006/relationships/hyperlink" Target="consultantplus://offline/ref=397492F5DE6BA388BEAAFA71A6C78FC4D1026D38527BB129D3A5321602B30B913065833B4A57BF0Ax1e5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97492F5DE6BA388BEAAFA71A6C78FC4D1026D38527BB129D3A5321602B30B913065833B4A57BF0Ax1e5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97492F5DE6BA388BEAAFA71A6C78FC4D2056E3D5172B129D3A5321602B30B913065833B4A57BB0Cx1e3L" TargetMode="External"/><Relationship Id="rId5" Type="http://schemas.openxmlformats.org/officeDocument/2006/relationships/webSettings" Target="webSettings.xml"/><Relationship Id="rId15" Type="http://schemas.openxmlformats.org/officeDocument/2006/relationships/hyperlink" Target="consultantplus://offline/ref=397492F5DE6BA388BEAAFA71A6C78FC4D2056E3D5172B129D3A5321602B30B913065833B4A57BB0Cx1e3L" TargetMode="External"/><Relationship Id="rId10" Type="http://schemas.openxmlformats.org/officeDocument/2006/relationships/hyperlink" Target="consultantplus://offline/ref=397492F5DE6BA388BEAAFA71A6C78FC4D1026D38527BB129D3A5321602B30B913065833B4A57BF0Ax1e5L" TargetMode="External"/><Relationship Id="rId4" Type="http://schemas.openxmlformats.org/officeDocument/2006/relationships/settings" Target="settings.xml"/><Relationship Id="rId9" Type="http://schemas.openxmlformats.org/officeDocument/2006/relationships/hyperlink" Target="consultantplus://offline/ref=397492F5DE6BA388BEAAFA71A6C78FC4D2056E3D5172B129D3A5321602B30B913065833B4A57BB0Cx1e3L" TargetMode="External"/><Relationship Id="rId14" Type="http://schemas.openxmlformats.org/officeDocument/2006/relationships/hyperlink" Target="consultantplus://offline/ref=397492F5DE6BA388BEAAFA71A6C78FC4D1026D38527BB129D3A5321602B30B913065833B4A57BF0Ax1e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6BBA6-B3ED-4E03-9D35-FF63A233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12157</Words>
  <Characters>69297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Compaq</cp:lastModifiedBy>
  <cp:revision>2</cp:revision>
  <cp:lastPrinted>2018-03-01T07:22:00Z</cp:lastPrinted>
  <dcterms:created xsi:type="dcterms:W3CDTF">2018-03-28T04:24:00Z</dcterms:created>
  <dcterms:modified xsi:type="dcterms:W3CDTF">2018-03-28T04:24:00Z</dcterms:modified>
</cp:coreProperties>
</file>